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CE9E" w14:textId="01A90EE4" w:rsidR="0048317E" w:rsidRPr="00381C85" w:rsidRDefault="00381C85" w:rsidP="0048317E">
      <w:pPr>
        <w:widowControl/>
        <w:jc w:val="left"/>
        <w:rPr>
          <w:rFonts w:hAnsi="BIZ UDゴシック"/>
        </w:rPr>
      </w:pPr>
      <w:r>
        <w:rPr>
          <w:noProof/>
        </w:rPr>
        <mc:AlternateContent>
          <mc:Choice Requires="wps">
            <w:drawing>
              <wp:anchor distT="0" distB="0" distL="114300" distR="114300" simplePos="0" relativeHeight="251991040" behindDoc="0" locked="0" layoutInCell="1" allowOverlap="1" wp14:anchorId="4DACDF53" wp14:editId="7C004A38">
                <wp:simplePos x="0" y="0"/>
                <wp:positionH relativeFrom="margin">
                  <wp:posOffset>0</wp:posOffset>
                </wp:positionH>
                <wp:positionV relativeFrom="paragraph">
                  <wp:posOffset>0</wp:posOffset>
                </wp:positionV>
                <wp:extent cx="6684579" cy="488731"/>
                <wp:effectExtent l="0" t="0" r="21590" b="26035"/>
                <wp:wrapNone/>
                <wp:docPr id="712783466" name="テキスト ボックス 2"/>
                <wp:cNvGraphicFramePr/>
                <a:graphic xmlns:a="http://schemas.openxmlformats.org/drawingml/2006/main">
                  <a:graphicData uri="http://schemas.microsoft.com/office/word/2010/wordprocessingShape">
                    <wps:wsp>
                      <wps:cNvSpPr txBox="1"/>
                      <wps:spPr>
                        <a:xfrm>
                          <a:off x="0" y="0"/>
                          <a:ext cx="6684579" cy="488731"/>
                        </a:xfrm>
                        <a:prstGeom prst="rect">
                          <a:avLst/>
                        </a:prstGeom>
                        <a:solidFill>
                          <a:srgbClr val="1F497D"/>
                        </a:solidFill>
                        <a:ln w="6350">
                          <a:solidFill>
                            <a:prstClr val="black"/>
                          </a:solidFill>
                        </a:ln>
                      </wps:spPr>
                      <wps:txbx>
                        <w:txbxContent>
                          <w:p w14:paraId="3FFE24AF" w14:textId="5A10DC2D" w:rsidR="00381C85" w:rsidRPr="003E73E6" w:rsidRDefault="009D6C4F" w:rsidP="00FE35EA">
                            <w:pPr>
                              <w:spacing w:line="560" w:lineRule="exact"/>
                              <w:ind w:firstLineChars="150" w:firstLine="540"/>
                              <w:rPr>
                                <w:b/>
                                <w:bCs/>
                                <w:color w:val="FFFFFF" w:themeColor="background1"/>
                                <w:sz w:val="36"/>
                                <w:szCs w:val="36"/>
                              </w:rPr>
                            </w:pPr>
                            <w:r>
                              <w:rPr>
                                <w:rFonts w:hint="eastAsia"/>
                                <w:b/>
                                <w:bCs/>
                                <w:color w:val="FFFFFF" w:themeColor="background1"/>
                                <w:sz w:val="36"/>
                                <w:szCs w:val="36"/>
                              </w:rPr>
                              <w:t xml:space="preserve">　</w:t>
                            </w:r>
                            <w:r>
                              <w:rPr>
                                <w:b/>
                                <w:bCs/>
                                <w:color w:val="FFFFFF" w:themeColor="background1"/>
                                <w:sz w:val="36"/>
                                <w:szCs w:val="36"/>
                              </w:rPr>
                              <w:t xml:space="preserve">　</w:t>
                            </w:r>
                            <w:r>
                              <w:rPr>
                                <w:rFonts w:hint="eastAsia"/>
                                <w:b/>
                                <w:bCs/>
                                <w:color w:val="FFFFFF" w:themeColor="background1"/>
                                <w:sz w:val="36"/>
                                <w:szCs w:val="36"/>
                              </w:rPr>
                              <w:t xml:space="preserve">　</w:t>
                            </w:r>
                            <w:r>
                              <w:rPr>
                                <w:b/>
                                <w:bCs/>
                                <w:color w:val="FFFFFF" w:themeColor="background1"/>
                                <w:sz w:val="36"/>
                                <w:szCs w:val="36"/>
                              </w:rPr>
                              <w:t xml:space="preserve">　　</w:t>
                            </w:r>
                            <w:r w:rsidR="00381C85" w:rsidRPr="00381C85">
                              <w:rPr>
                                <w:rFonts w:hint="eastAsia"/>
                                <w:b/>
                                <w:bCs/>
                                <w:color w:val="FFFFFF" w:themeColor="background1"/>
                                <w:sz w:val="36"/>
                                <w:szCs w:val="36"/>
                              </w:rPr>
                              <w:t>所得段階に応じた保険料額の設定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ACDF53" id="_x0000_t202" coordsize="21600,21600" o:spt="202" path="m,l,21600r21600,l21600,xe">
                <v:stroke joinstyle="miter"/>
                <v:path gradientshapeok="t" o:connecttype="rect"/>
              </v:shapetype>
              <v:shape id="テキスト ボックス 2" o:spid="_x0000_s1026" type="#_x0000_t202" style="position:absolute;margin-left:0;margin-top:0;width:526.35pt;height:38.5pt;z-index:251991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" fillcolor="#1f497d" strokeweight=".5pt">
                <v:textbox>
                  <w:txbxContent>
                    <w:p w14:paraId="3FFE24AF" w14:textId="5A10DC2D" w:rsidR="00381C85" w:rsidRPr="003E73E6" w:rsidRDefault="009D6C4F" w:rsidP="00FE35EA">
                      <w:pPr>
                        <w:spacing w:line="560" w:lineRule="exact"/>
                        <w:ind w:firstLineChars="150" w:firstLine="540"/>
                        <w:rPr>
                          <w:b/>
                          <w:bCs/>
                          <w:color w:val="FFFFFF" w:themeColor="background1"/>
                          <w:sz w:val="36"/>
                          <w:szCs w:val="36"/>
                        </w:rPr>
                      </w:pPr>
                      <w:r>
                        <w:rPr>
                          <w:rFonts w:hint="eastAsia"/>
                          <w:b/>
                          <w:bCs/>
                          <w:color w:val="FFFFFF" w:themeColor="background1"/>
                          <w:sz w:val="36"/>
                          <w:szCs w:val="36"/>
                        </w:rPr>
                        <w:t xml:space="preserve">　</w:t>
                      </w:r>
                      <w:r>
                        <w:rPr>
                          <w:b/>
                          <w:bCs/>
                          <w:color w:val="FFFFFF" w:themeColor="background1"/>
                          <w:sz w:val="36"/>
                          <w:szCs w:val="36"/>
                        </w:rPr>
                        <w:t xml:space="preserve">　</w:t>
                      </w:r>
                      <w:r>
                        <w:rPr>
                          <w:rFonts w:hint="eastAsia"/>
                          <w:b/>
                          <w:bCs/>
                          <w:color w:val="FFFFFF" w:themeColor="background1"/>
                          <w:sz w:val="36"/>
                          <w:szCs w:val="36"/>
                        </w:rPr>
                        <w:t xml:space="preserve">　</w:t>
                      </w:r>
                      <w:r>
                        <w:rPr>
                          <w:b/>
                          <w:bCs/>
                          <w:color w:val="FFFFFF" w:themeColor="background1"/>
                          <w:sz w:val="36"/>
                          <w:szCs w:val="36"/>
                        </w:rPr>
                        <w:t xml:space="preserve">　　</w:t>
                      </w:r>
                      <w:r w:rsidR="00381C85" w:rsidRPr="00381C85">
                        <w:rPr>
                          <w:rFonts w:hint="eastAsia"/>
                          <w:b/>
                          <w:bCs/>
                          <w:color w:val="FFFFFF" w:themeColor="background1"/>
                          <w:sz w:val="36"/>
                          <w:szCs w:val="36"/>
                        </w:rPr>
                        <w:t>所得段階に応じた保険料額の設定</w:t>
                      </w:r>
                    </w:p>
                  </w:txbxContent>
                </v:textbox>
                <w10:wrap anchorx="margin"/>
              </v:shape>
            </w:pict>
          </mc:Fallback>
        </mc:AlternateContent>
      </w:r>
    </w:p>
    <w:p w14:paraId="1A280366" w14:textId="77777777" w:rsidR="0048317E" w:rsidRPr="00381C85" w:rsidRDefault="0048317E" w:rsidP="0048317E">
      <w:pPr>
        <w:widowControl/>
        <w:jc w:val="left"/>
        <w:rPr>
          <w:rFonts w:hAnsi="BIZ UDゴシック"/>
        </w:rPr>
      </w:pPr>
    </w:p>
    <w:p w14:paraId="583E497F" w14:textId="4438194D" w:rsidR="0048317E" w:rsidRPr="0048317E" w:rsidRDefault="00381C85" w:rsidP="0048317E">
      <w:pPr>
        <w:widowControl/>
        <w:jc w:val="left"/>
        <w:rPr>
          <w:rFonts w:hAnsi="BIZ UDゴシック"/>
        </w:rPr>
      </w:pPr>
      <w:r w:rsidRPr="00381C85">
        <w:rPr>
          <w:rFonts w:ascii="Century" w:eastAsia="ＭＳ 明朝" w:hAnsi="Century" w:cs="Times New Roman" w:hint="eastAsia"/>
          <w:noProof/>
          <w:sz w:val="21"/>
          <w:szCs w:val="20"/>
        </w:rPr>
        <mc:AlternateContent>
          <mc:Choice Requires="wps">
            <w:drawing>
              <wp:anchor distT="0" distB="0" distL="114300" distR="114300" simplePos="0" relativeHeight="251993088" behindDoc="0" locked="0" layoutInCell="1" allowOverlap="1" wp14:anchorId="2DB67473" wp14:editId="37092F6E">
                <wp:simplePos x="0" y="0"/>
                <wp:positionH relativeFrom="margin">
                  <wp:align>left</wp:align>
                </wp:positionH>
                <wp:positionV relativeFrom="paragraph">
                  <wp:posOffset>166255</wp:posOffset>
                </wp:positionV>
                <wp:extent cx="6718852" cy="443230"/>
                <wp:effectExtent l="0" t="0" r="25400" b="13970"/>
                <wp:wrapNone/>
                <wp:docPr id="1023441934" name="四角形: 角を丸くする 1"/>
                <wp:cNvGraphicFramePr/>
                <a:graphic xmlns:a="http://schemas.openxmlformats.org/drawingml/2006/main">
                  <a:graphicData uri="http://schemas.microsoft.com/office/word/2010/wordprocessingShape">
                    <wps:wsp>
                      <wps:cNvSpPr/>
                      <wps:spPr>
                        <a:xfrm>
                          <a:off x="0" y="0"/>
                          <a:ext cx="6718852" cy="443230"/>
                        </a:xfrm>
                        <a:prstGeom prst="roundRect">
                          <a:avLst>
                            <a:gd name="adj" fmla="val 29535"/>
                          </a:avLst>
                        </a:prstGeom>
                        <a:solidFill>
                          <a:srgbClr val="4F81BD">
                            <a:lumMod val="20000"/>
                            <a:lumOff val="80000"/>
                          </a:srgbClr>
                        </a:solidFill>
                        <a:ln w="12700" cap="flat" cmpd="sng" algn="ctr">
                          <a:solidFill>
                            <a:srgbClr val="4F81BD"/>
                          </a:solidFill>
                          <a:prstDash val="solid"/>
                          <a:miter lim="800000"/>
                        </a:ln>
                        <a:effectLst/>
                      </wps:spPr>
                      <wps:txbx>
                        <w:txbxContent>
                          <w:p w14:paraId="6B37DF18" w14:textId="1FA7BB37" w:rsidR="00381C85" w:rsidRPr="00381C85" w:rsidRDefault="00381C85" w:rsidP="00381C85">
                            <w:pPr>
                              <w:spacing w:line="360" w:lineRule="exact"/>
                              <w:jc w:val="center"/>
                              <w:rPr>
                                <w:rFonts w:hAnsi="BIZ UDゴシック"/>
                                <w:color w:val="000000"/>
                                <w:sz w:val="28"/>
                                <w:szCs w:val="28"/>
                              </w:rPr>
                            </w:pPr>
                            <w:r w:rsidRPr="00381C85">
                              <w:rPr>
                                <w:rFonts w:hAnsi="BIZ UDゴシック" w:hint="eastAsia"/>
                                <w:color w:val="000000"/>
                                <w:sz w:val="28"/>
                                <w:szCs w:val="28"/>
                              </w:rPr>
                              <w:t>菊陽町の令和</w:t>
                            </w:r>
                            <w:r w:rsidR="00A43177">
                              <w:rPr>
                                <w:rFonts w:hAnsi="BIZ UDゴシック" w:hint="eastAsia"/>
                                <w:color w:val="000000"/>
                                <w:sz w:val="28"/>
                                <w:szCs w:val="28"/>
                              </w:rPr>
                              <w:t>７</w:t>
                            </w:r>
                            <w:r w:rsidRPr="00381C85">
                              <w:rPr>
                                <w:rFonts w:hAnsi="BIZ UDゴシック" w:hint="eastAsia"/>
                                <w:color w:val="000000"/>
                                <w:sz w:val="28"/>
                                <w:szCs w:val="28"/>
                              </w:rPr>
                              <w:t>年度介護保険料の基準額</w:t>
                            </w:r>
                            <w:r w:rsidRPr="00381C85">
                              <w:rPr>
                                <w:rFonts w:hAnsi="BIZ UDゴシック" w:hint="eastAsia"/>
                                <w:b/>
                                <w:bCs/>
                                <w:color w:val="000000"/>
                                <w:sz w:val="32"/>
                                <w:szCs w:val="32"/>
                              </w:rPr>
                              <w:t>72,000円</w:t>
                            </w:r>
                            <w:r w:rsidRPr="00381C85">
                              <w:rPr>
                                <w:rFonts w:hAnsi="BIZ UDゴシック" w:hint="eastAsia"/>
                                <w:color w:val="000000"/>
                                <w:sz w:val="28"/>
                                <w:szCs w:val="28"/>
                              </w:rPr>
                              <w:t>（年額）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67473" id="四角形: 角を丸くする 1" o:spid="_x0000_s1027" style="position:absolute;margin-left:0;margin-top:13.1pt;width:529.05pt;height:34.9pt;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" fillcolor="#dce6f2" strokecolor="#4f81bd" strokeweight="1pt">
                <v:stroke joinstyle="miter"/>
                <v:textbox>
                  <w:txbxContent>
                    <w:p w14:paraId="6B37DF18" w14:textId="1FA7BB37" w:rsidR="00381C85" w:rsidRPr="00381C85" w:rsidRDefault="00381C85" w:rsidP="00381C85">
                      <w:pPr>
                        <w:spacing w:line="360" w:lineRule="exact"/>
                        <w:jc w:val="center"/>
                        <w:rPr>
                          <w:rFonts w:hAnsi="BIZ UDゴシック"/>
                          <w:color w:val="000000"/>
                          <w:sz w:val="28"/>
                          <w:szCs w:val="28"/>
                        </w:rPr>
                      </w:pPr>
                      <w:r w:rsidRPr="00381C85">
                        <w:rPr>
                          <w:rFonts w:hAnsi="BIZ UDゴシック" w:hint="eastAsia"/>
                          <w:color w:val="000000"/>
                          <w:sz w:val="28"/>
                          <w:szCs w:val="28"/>
                        </w:rPr>
                        <w:t>菊陽町の令和</w:t>
                      </w:r>
                      <w:r w:rsidR="00A43177">
                        <w:rPr>
                          <w:rFonts w:hAnsi="BIZ UDゴシック" w:hint="eastAsia"/>
                          <w:color w:val="000000"/>
                          <w:sz w:val="28"/>
                          <w:szCs w:val="28"/>
                        </w:rPr>
                        <w:t>７</w:t>
                      </w:r>
                      <w:r w:rsidRPr="00381C85">
                        <w:rPr>
                          <w:rFonts w:hAnsi="BIZ UDゴシック" w:hint="eastAsia"/>
                          <w:color w:val="000000"/>
                          <w:sz w:val="28"/>
                          <w:szCs w:val="28"/>
                        </w:rPr>
                        <w:t>年度介護保険料の基準額</w:t>
                      </w:r>
                      <w:r w:rsidRPr="00381C85">
                        <w:rPr>
                          <w:rFonts w:hAnsi="BIZ UDゴシック" w:hint="eastAsia"/>
                          <w:b/>
                          <w:bCs/>
                          <w:color w:val="000000"/>
                          <w:sz w:val="32"/>
                          <w:szCs w:val="32"/>
                        </w:rPr>
                        <w:t>72,000円</w:t>
                      </w:r>
                      <w:r w:rsidRPr="00381C85">
                        <w:rPr>
                          <w:rFonts w:hAnsi="BIZ UDゴシック" w:hint="eastAsia"/>
                          <w:color w:val="000000"/>
                          <w:sz w:val="28"/>
                          <w:szCs w:val="28"/>
                        </w:rPr>
                        <w:t>（年額）</w:t>
                      </w:r>
                    </w:p>
                  </w:txbxContent>
                </v:textbox>
                <w10:wrap anchorx="margin"/>
              </v:roundrect>
            </w:pict>
          </mc:Fallback>
        </mc:AlternateContent>
      </w:r>
    </w:p>
    <w:p w14:paraId="1C7B7C50" w14:textId="4EA5A858" w:rsidR="0048317E" w:rsidRPr="0048317E" w:rsidRDefault="0048317E" w:rsidP="0048317E">
      <w:pPr>
        <w:widowControl/>
        <w:jc w:val="left"/>
        <w:rPr>
          <w:rFonts w:hAnsi="BIZ UDゴシック"/>
        </w:rPr>
      </w:pPr>
    </w:p>
    <w:p w14:paraId="4571145E" w14:textId="77777777" w:rsidR="0048317E" w:rsidRPr="0048317E" w:rsidRDefault="0048317E" w:rsidP="0048317E">
      <w:pPr>
        <w:widowControl/>
        <w:jc w:val="left"/>
        <w:rPr>
          <w:rFonts w:hAnsi="BIZ UDゴシック"/>
        </w:rPr>
      </w:pPr>
    </w:p>
    <w:p w14:paraId="39ABDF7F" w14:textId="66F98762" w:rsidR="008A1CA2" w:rsidRPr="0048317E" w:rsidRDefault="008A1CA2" w:rsidP="00381C85">
      <w:pPr>
        <w:widowControl/>
        <w:ind w:leftChars="100" w:left="240" w:rightChars="100" w:right="240" w:firstLineChars="100" w:firstLine="240"/>
        <w:jc w:val="left"/>
        <w:rPr>
          <w:rFonts w:hAnsi="BIZ UDゴシック"/>
        </w:rPr>
      </w:pPr>
    </w:p>
    <w:tbl>
      <w:tblPr>
        <w:tblStyle w:val="14"/>
        <w:tblW w:w="10632" w:type="dxa"/>
        <w:tblInd w:w="-5" w:type="dxa"/>
        <w:tblLook w:val="04A0" w:firstRow="1" w:lastRow="0" w:firstColumn="1" w:lastColumn="0" w:noHBand="0" w:noVBand="1"/>
      </w:tblPr>
      <w:tblGrid>
        <w:gridCol w:w="1134"/>
        <w:gridCol w:w="4111"/>
        <w:gridCol w:w="992"/>
        <w:gridCol w:w="1985"/>
        <w:gridCol w:w="992"/>
        <w:gridCol w:w="1418"/>
      </w:tblGrid>
      <w:tr w:rsidR="00381C85" w:rsidRPr="00381C85" w14:paraId="33D371D2" w14:textId="77777777" w:rsidTr="005B3400">
        <w:trPr>
          <w:trHeight w:val="510"/>
        </w:trPr>
        <w:tc>
          <w:tcPr>
            <w:tcW w:w="1134" w:type="dxa"/>
            <w:shd w:val="clear" w:color="auto" w:fill="B8CCE4"/>
            <w:vAlign w:val="center"/>
          </w:tcPr>
          <w:p w14:paraId="39AAB3E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所得段階</w:t>
            </w:r>
          </w:p>
        </w:tc>
        <w:tc>
          <w:tcPr>
            <w:tcW w:w="7088" w:type="dxa"/>
            <w:gridSpan w:val="3"/>
            <w:tcBorders>
              <w:bottom w:val="single" w:sz="4" w:space="0" w:color="auto"/>
            </w:tcBorders>
            <w:shd w:val="clear" w:color="auto" w:fill="B8CCE4"/>
            <w:vAlign w:val="center"/>
          </w:tcPr>
          <w:p w14:paraId="64C54085"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対象となる方</w:t>
            </w:r>
          </w:p>
        </w:tc>
        <w:tc>
          <w:tcPr>
            <w:tcW w:w="992" w:type="dxa"/>
            <w:tcBorders>
              <w:bottom w:val="single" w:sz="4" w:space="0" w:color="auto"/>
            </w:tcBorders>
            <w:shd w:val="clear" w:color="auto" w:fill="B8CCE4"/>
            <w:vAlign w:val="center"/>
          </w:tcPr>
          <w:p w14:paraId="7E491BB5"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調整率</w:t>
            </w:r>
          </w:p>
        </w:tc>
        <w:tc>
          <w:tcPr>
            <w:tcW w:w="1418" w:type="dxa"/>
            <w:tcBorders>
              <w:bottom w:val="single" w:sz="4" w:space="0" w:color="auto"/>
            </w:tcBorders>
            <w:shd w:val="clear" w:color="auto" w:fill="B8CCE4"/>
            <w:vAlign w:val="center"/>
          </w:tcPr>
          <w:p w14:paraId="55B8F67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保険料年額（月額）</w:t>
            </w:r>
          </w:p>
        </w:tc>
      </w:tr>
      <w:tr w:rsidR="00381C85" w:rsidRPr="00381C85" w14:paraId="6C5EF9E2" w14:textId="77777777" w:rsidTr="005B3400">
        <w:trPr>
          <w:trHeight w:val="510"/>
        </w:trPr>
        <w:tc>
          <w:tcPr>
            <w:tcW w:w="1134" w:type="dxa"/>
            <w:vMerge w:val="restart"/>
            <w:vAlign w:val="center"/>
          </w:tcPr>
          <w:p w14:paraId="51C2492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第1段階</w:t>
            </w:r>
          </w:p>
        </w:tc>
        <w:tc>
          <w:tcPr>
            <w:tcW w:w="7088" w:type="dxa"/>
            <w:gridSpan w:val="3"/>
            <w:tcBorders>
              <w:bottom w:val="single" w:sz="4" w:space="0" w:color="FFFFFF"/>
            </w:tcBorders>
            <w:vAlign w:val="center"/>
          </w:tcPr>
          <w:p w14:paraId="257E0C8E"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・生活保護受給者の方</w:t>
            </w:r>
          </w:p>
          <w:p w14:paraId="6FB468D1"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・老齢福祉年金</w:t>
            </w:r>
            <w:r w:rsidRPr="00381C85">
              <w:rPr>
                <w:rFonts w:hAnsi="BIZ UDゴシック" w:hint="eastAsia"/>
                <w:sz w:val="20"/>
                <w:vertAlign w:val="superscript"/>
              </w:rPr>
              <w:t>※1</w:t>
            </w:r>
            <w:r w:rsidRPr="00381C85">
              <w:rPr>
                <w:rFonts w:hAnsi="BIZ UDゴシック" w:hint="eastAsia"/>
                <w:sz w:val="20"/>
              </w:rPr>
              <w:t>受給者で、世帯全員が住民税非課税の方</w:t>
            </w:r>
          </w:p>
        </w:tc>
        <w:tc>
          <w:tcPr>
            <w:tcW w:w="992" w:type="dxa"/>
            <w:tcBorders>
              <w:bottom w:val="single" w:sz="4" w:space="0" w:color="FFFFFF"/>
            </w:tcBorders>
            <w:vAlign w:val="center"/>
          </w:tcPr>
          <w:p w14:paraId="772613D5"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0AD3C09A"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2"/>
              </w:rPr>
              <w:t>0.455</w:t>
            </w:r>
          </w:p>
        </w:tc>
        <w:tc>
          <w:tcPr>
            <w:tcW w:w="1418" w:type="dxa"/>
            <w:tcBorders>
              <w:bottom w:val="single" w:sz="4" w:space="0" w:color="FFFFFF"/>
            </w:tcBorders>
            <w:vAlign w:val="center"/>
          </w:tcPr>
          <w:p w14:paraId="78908EE9" w14:textId="77777777" w:rsidR="00381C85" w:rsidRPr="00381C85" w:rsidRDefault="00381C85" w:rsidP="00381C85">
            <w:pPr>
              <w:widowControl/>
              <w:spacing w:line="280" w:lineRule="exact"/>
              <w:jc w:val="center"/>
              <w:rPr>
                <w:rFonts w:hAnsi="BIZ UDゴシック"/>
                <w:sz w:val="20"/>
              </w:rPr>
            </w:pPr>
            <w:r w:rsidRPr="00381C85">
              <w:rPr>
                <w:rFonts w:hAnsi="BIZ UDゴシック"/>
                <w:sz w:val="20"/>
              </w:rPr>
              <w:t>32,760</w:t>
            </w:r>
            <w:r w:rsidRPr="00381C85">
              <w:rPr>
                <w:rFonts w:hAnsi="BIZ UDゴシック" w:hint="eastAsia"/>
                <w:sz w:val="20"/>
              </w:rPr>
              <w:t>円</w:t>
            </w:r>
          </w:p>
          <w:p w14:paraId="5CC77EF9"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w:t>
            </w:r>
            <w:r w:rsidRPr="00381C85">
              <w:rPr>
                <w:rFonts w:hAnsi="BIZ UDゴシック"/>
                <w:sz w:val="20"/>
              </w:rPr>
              <w:t>2,730</w:t>
            </w:r>
            <w:r w:rsidRPr="00381C85">
              <w:rPr>
                <w:rFonts w:hAnsi="BIZ UDゴシック" w:hint="eastAsia"/>
                <w:sz w:val="20"/>
              </w:rPr>
              <w:t>円)</w:t>
            </w:r>
          </w:p>
        </w:tc>
      </w:tr>
      <w:tr w:rsidR="00381C85" w:rsidRPr="00381C85" w14:paraId="20CA1964" w14:textId="77777777" w:rsidTr="00A43177">
        <w:trPr>
          <w:trHeight w:val="510"/>
        </w:trPr>
        <w:tc>
          <w:tcPr>
            <w:tcW w:w="1134" w:type="dxa"/>
            <w:vMerge/>
            <w:vAlign w:val="center"/>
          </w:tcPr>
          <w:p w14:paraId="12A554BB" w14:textId="77777777" w:rsidR="00381C85" w:rsidRPr="00381C85" w:rsidRDefault="00381C85" w:rsidP="00381C85">
            <w:pPr>
              <w:widowControl/>
              <w:spacing w:line="280" w:lineRule="exact"/>
              <w:jc w:val="center"/>
              <w:rPr>
                <w:rFonts w:hAnsi="BIZ UDゴシック"/>
                <w:sz w:val="20"/>
              </w:rPr>
            </w:pPr>
          </w:p>
        </w:tc>
        <w:tc>
          <w:tcPr>
            <w:tcW w:w="5103" w:type="dxa"/>
            <w:gridSpan w:val="2"/>
            <w:vMerge w:val="restart"/>
            <w:tcBorders>
              <w:top w:val="single" w:sz="4" w:space="0" w:color="000000"/>
              <w:right w:val="single" w:sz="4" w:space="0" w:color="FFFFFF"/>
            </w:tcBorders>
            <w:shd w:val="clear" w:color="auto" w:fill="DBE5F1"/>
            <w:vAlign w:val="center"/>
          </w:tcPr>
          <w:p w14:paraId="6BB046B3"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世帯全員が住民税非課税で、前年の課税年金収入額と合計所得金額</w:t>
            </w:r>
            <w:r w:rsidRPr="00381C85">
              <w:rPr>
                <w:rFonts w:hAnsi="BIZ UDゴシック" w:hint="eastAsia"/>
                <w:sz w:val="20"/>
                <w:vertAlign w:val="superscript"/>
              </w:rPr>
              <w:t>※2</w:t>
            </w:r>
            <w:r w:rsidRPr="00381C85">
              <w:rPr>
                <w:rFonts w:hAnsi="BIZ UDゴシック" w:hint="eastAsia"/>
                <w:sz w:val="20"/>
              </w:rPr>
              <w:t>の合計が</w:t>
            </w:r>
          </w:p>
        </w:tc>
        <w:tc>
          <w:tcPr>
            <w:tcW w:w="1985" w:type="dxa"/>
            <w:tcBorders>
              <w:top w:val="single" w:sz="4" w:space="0" w:color="FFFFFF"/>
              <w:left w:val="single" w:sz="4" w:space="0" w:color="FFFFFF"/>
            </w:tcBorders>
            <w:vAlign w:val="center"/>
          </w:tcPr>
          <w:p w14:paraId="649526C7" w14:textId="2F0F8ACA"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80</w:t>
            </w:r>
            <w:r w:rsidR="00A43177">
              <w:rPr>
                <w:rFonts w:hAnsi="BIZ UDゴシック" w:hint="eastAsia"/>
                <w:sz w:val="20"/>
              </w:rPr>
              <w:t>.9</w:t>
            </w:r>
            <w:r w:rsidRPr="00381C85">
              <w:rPr>
                <w:rFonts w:hAnsi="BIZ UDゴシック" w:hint="eastAsia"/>
                <w:sz w:val="20"/>
              </w:rPr>
              <w:t>万円以下の方</w:t>
            </w:r>
          </w:p>
        </w:tc>
        <w:tc>
          <w:tcPr>
            <w:tcW w:w="992" w:type="dxa"/>
            <w:tcBorders>
              <w:top w:val="single" w:sz="4" w:space="0" w:color="FFFFFF"/>
              <w:bottom w:val="single" w:sz="4" w:space="0" w:color="auto"/>
            </w:tcBorders>
            <w:vAlign w:val="center"/>
          </w:tcPr>
          <w:p w14:paraId="48FD93E8"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43200F89"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2"/>
              </w:rPr>
              <w:t>(0.285)</w:t>
            </w:r>
          </w:p>
        </w:tc>
        <w:tc>
          <w:tcPr>
            <w:tcW w:w="1418" w:type="dxa"/>
            <w:tcBorders>
              <w:top w:val="single" w:sz="4" w:space="0" w:color="FFFFFF"/>
              <w:bottom w:val="single" w:sz="4" w:space="0" w:color="auto"/>
            </w:tcBorders>
            <w:vAlign w:val="center"/>
          </w:tcPr>
          <w:p w14:paraId="4000D5F5"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w:t>
            </w:r>
            <w:r w:rsidRPr="00381C85">
              <w:rPr>
                <w:rFonts w:hAnsi="BIZ UDゴシック"/>
                <w:sz w:val="20"/>
              </w:rPr>
              <w:t>20,520</w:t>
            </w:r>
            <w:r w:rsidRPr="00381C85">
              <w:rPr>
                <w:rFonts w:hAnsi="BIZ UDゴシック" w:hint="eastAsia"/>
                <w:sz w:val="20"/>
              </w:rPr>
              <w:t>円)</w:t>
            </w:r>
          </w:p>
          <w:p w14:paraId="7B1CF40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w:t>
            </w:r>
            <w:r w:rsidRPr="00381C85">
              <w:rPr>
                <w:rFonts w:hAnsi="BIZ UDゴシック"/>
                <w:sz w:val="20"/>
              </w:rPr>
              <w:t>1,710</w:t>
            </w:r>
            <w:r w:rsidRPr="00381C85">
              <w:rPr>
                <w:rFonts w:hAnsi="BIZ UDゴシック" w:hint="eastAsia"/>
                <w:sz w:val="20"/>
              </w:rPr>
              <w:t>円)</w:t>
            </w:r>
          </w:p>
        </w:tc>
      </w:tr>
      <w:tr w:rsidR="00381C85" w:rsidRPr="00381C85" w14:paraId="3B0D5330" w14:textId="77777777" w:rsidTr="00A43177">
        <w:trPr>
          <w:trHeight w:val="510"/>
        </w:trPr>
        <w:tc>
          <w:tcPr>
            <w:tcW w:w="1134" w:type="dxa"/>
            <w:vMerge w:val="restart"/>
            <w:vAlign w:val="center"/>
          </w:tcPr>
          <w:p w14:paraId="043CE660"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第2段階</w:t>
            </w:r>
          </w:p>
        </w:tc>
        <w:tc>
          <w:tcPr>
            <w:tcW w:w="5103" w:type="dxa"/>
            <w:gridSpan w:val="2"/>
            <w:vMerge/>
            <w:tcBorders>
              <w:right w:val="single" w:sz="4" w:space="0" w:color="FFFFFF"/>
            </w:tcBorders>
            <w:shd w:val="clear" w:color="auto" w:fill="DBE5F1"/>
            <w:vAlign w:val="center"/>
          </w:tcPr>
          <w:p w14:paraId="2F5EAA92" w14:textId="77777777" w:rsidR="00381C85" w:rsidRPr="00381C85" w:rsidRDefault="00381C85" w:rsidP="00381C85">
            <w:pPr>
              <w:widowControl/>
              <w:spacing w:line="280" w:lineRule="exact"/>
              <w:jc w:val="left"/>
              <w:rPr>
                <w:rFonts w:hAnsi="BIZ UDゴシック"/>
                <w:sz w:val="20"/>
              </w:rPr>
            </w:pPr>
          </w:p>
        </w:tc>
        <w:tc>
          <w:tcPr>
            <w:tcW w:w="1985" w:type="dxa"/>
            <w:vMerge w:val="restart"/>
            <w:tcBorders>
              <w:left w:val="single" w:sz="4" w:space="0" w:color="FFFFFF"/>
            </w:tcBorders>
            <w:vAlign w:val="center"/>
          </w:tcPr>
          <w:p w14:paraId="5DC277A2" w14:textId="25D5BC0C"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8</w:t>
            </w:r>
            <w:r w:rsidR="00A43177">
              <w:rPr>
                <w:rFonts w:hAnsi="BIZ UDゴシック" w:hint="eastAsia"/>
                <w:sz w:val="20"/>
              </w:rPr>
              <w:t>0.9</w:t>
            </w:r>
            <w:r w:rsidRPr="00381C85">
              <w:rPr>
                <w:rFonts w:hAnsi="BIZ UDゴシック" w:hint="eastAsia"/>
                <w:sz w:val="20"/>
              </w:rPr>
              <w:t>万円超</w:t>
            </w:r>
          </w:p>
          <w:p w14:paraId="08745E77"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120万円以下の方</w:t>
            </w:r>
          </w:p>
        </w:tc>
        <w:tc>
          <w:tcPr>
            <w:tcW w:w="992" w:type="dxa"/>
            <w:tcBorders>
              <w:bottom w:val="single" w:sz="4" w:space="0" w:color="FFFFFF"/>
            </w:tcBorders>
            <w:vAlign w:val="center"/>
          </w:tcPr>
          <w:p w14:paraId="7358C22F"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2F1E85CD" w14:textId="77777777" w:rsidR="00381C85" w:rsidRPr="00381C85" w:rsidRDefault="00381C85" w:rsidP="00381C85">
            <w:pPr>
              <w:widowControl/>
              <w:spacing w:line="280" w:lineRule="exact"/>
              <w:jc w:val="center"/>
              <w:rPr>
                <w:rFonts w:hAnsi="BIZ UDゴシック"/>
                <w:sz w:val="20"/>
              </w:rPr>
            </w:pPr>
            <w:r w:rsidRPr="00381C85">
              <w:rPr>
                <w:rFonts w:hAnsi="BIZ UDゴシック"/>
                <w:sz w:val="22"/>
              </w:rPr>
              <w:t>0.</w:t>
            </w:r>
            <w:r w:rsidRPr="00381C85">
              <w:rPr>
                <w:rFonts w:hAnsi="BIZ UDゴシック" w:hint="eastAsia"/>
                <w:sz w:val="22"/>
              </w:rPr>
              <w:t>685</w:t>
            </w:r>
          </w:p>
        </w:tc>
        <w:tc>
          <w:tcPr>
            <w:tcW w:w="1418" w:type="dxa"/>
            <w:tcBorders>
              <w:bottom w:val="single" w:sz="4" w:space="0" w:color="FFFFFF"/>
            </w:tcBorders>
            <w:vAlign w:val="center"/>
          </w:tcPr>
          <w:p w14:paraId="40FFE5B6"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49,320円</w:t>
            </w:r>
          </w:p>
          <w:p w14:paraId="341C4199"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(4,110円)</w:t>
            </w:r>
          </w:p>
        </w:tc>
      </w:tr>
      <w:tr w:rsidR="00381C85" w:rsidRPr="00381C85" w14:paraId="7847A4A1" w14:textId="77777777" w:rsidTr="00A43177">
        <w:trPr>
          <w:trHeight w:val="510"/>
        </w:trPr>
        <w:tc>
          <w:tcPr>
            <w:tcW w:w="1134" w:type="dxa"/>
            <w:vMerge/>
            <w:vAlign w:val="center"/>
          </w:tcPr>
          <w:p w14:paraId="093D32A8" w14:textId="77777777" w:rsidR="00381C85" w:rsidRPr="00381C85" w:rsidRDefault="00381C85" w:rsidP="00381C85">
            <w:pPr>
              <w:widowControl/>
              <w:spacing w:line="280" w:lineRule="exact"/>
              <w:jc w:val="center"/>
              <w:rPr>
                <w:rFonts w:hAnsi="BIZ UDゴシック"/>
                <w:sz w:val="20"/>
              </w:rPr>
            </w:pPr>
          </w:p>
        </w:tc>
        <w:tc>
          <w:tcPr>
            <w:tcW w:w="5103" w:type="dxa"/>
            <w:gridSpan w:val="2"/>
            <w:vMerge/>
            <w:tcBorders>
              <w:right w:val="single" w:sz="4" w:space="0" w:color="FFFFFF"/>
            </w:tcBorders>
            <w:shd w:val="clear" w:color="auto" w:fill="DBE5F1"/>
            <w:vAlign w:val="center"/>
          </w:tcPr>
          <w:p w14:paraId="0BCCFED2" w14:textId="77777777" w:rsidR="00381C85" w:rsidRPr="00381C85" w:rsidRDefault="00381C85" w:rsidP="00381C85">
            <w:pPr>
              <w:widowControl/>
              <w:spacing w:line="280" w:lineRule="exact"/>
              <w:jc w:val="left"/>
              <w:rPr>
                <w:rFonts w:hAnsi="BIZ UDゴシック"/>
                <w:sz w:val="20"/>
              </w:rPr>
            </w:pPr>
          </w:p>
        </w:tc>
        <w:tc>
          <w:tcPr>
            <w:tcW w:w="1985" w:type="dxa"/>
            <w:vMerge/>
            <w:tcBorders>
              <w:left w:val="single" w:sz="4" w:space="0" w:color="FFFFFF"/>
            </w:tcBorders>
            <w:vAlign w:val="center"/>
          </w:tcPr>
          <w:p w14:paraId="52588313" w14:textId="77777777" w:rsidR="00381C85" w:rsidRPr="00381C85" w:rsidRDefault="00381C85" w:rsidP="00381C85">
            <w:pPr>
              <w:widowControl/>
              <w:spacing w:line="280" w:lineRule="exact"/>
              <w:jc w:val="left"/>
              <w:rPr>
                <w:rFonts w:hAnsi="BIZ UDゴシック"/>
                <w:sz w:val="20"/>
              </w:rPr>
            </w:pPr>
          </w:p>
        </w:tc>
        <w:tc>
          <w:tcPr>
            <w:tcW w:w="992" w:type="dxa"/>
            <w:tcBorders>
              <w:top w:val="single" w:sz="4" w:space="0" w:color="FFFFFF"/>
              <w:bottom w:val="single" w:sz="4" w:space="0" w:color="auto"/>
            </w:tcBorders>
            <w:vAlign w:val="center"/>
          </w:tcPr>
          <w:p w14:paraId="28A94001"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0009208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2"/>
              </w:rPr>
              <w:t>(</w:t>
            </w:r>
            <w:r w:rsidRPr="00381C85">
              <w:rPr>
                <w:rFonts w:hAnsi="BIZ UDゴシック"/>
                <w:sz w:val="22"/>
              </w:rPr>
              <w:t>0.4</w:t>
            </w:r>
            <w:r w:rsidRPr="00381C85">
              <w:rPr>
                <w:rFonts w:hAnsi="BIZ UDゴシック" w:hint="eastAsia"/>
                <w:sz w:val="22"/>
              </w:rPr>
              <w:t>8</w:t>
            </w:r>
            <w:r w:rsidRPr="00381C85">
              <w:rPr>
                <w:rFonts w:hAnsi="BIZ UDゴシック"/>
                <w:sz w:val="22"/>
              </w:rPr>
              <w:t>5</w:t>
            </w:r>
            <w:r w:rsidRPr="00381C85">
              <w:rPr>
                <w:rFonts w:hAnsi="BIZ UDゴシック" w:hint="eastAsia"/>
                <w:sz w:val="22"/>
              </w:rPr>
              <w:t>)</w:t>
            </w:r>
          </w:p>
        </w:tc>
        <w:tc>
          <w:tcPr>
            <w:tcW w:w="1418" w:type="dxa"/>
            <w:tcBorders>
              <w:top w:val="single" w:sz="4" w:space="0" w:color="FFFFFF"/>
              <w:bottom w:val="single" w:sz="4" w:space="0" w:color="auto"/>
            </w:tcBorders>
            <w:vAlign w:val="center"/>
          </w:tcPr>
          <w:p w14:paraId="7930F344"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34,920円</w:t>
            </w:r>
          </w:p>
          <w:p w14:paraId="65F161F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(2,910円)</w:t>
            </w:r>
          </w:p>
        </w:tc>
      </w:tr>
      <w:tr w:rsidR="00381C85" w:rsidRPr="00381C85" w14:paraId="5862A7C6" w14:textId="77777777" w:rsidTr="00A43177">
        <w:trPr>
          <w:trHeight w:val="510"/>
        </w:trPr>
        <w:tc>
          <w:tcPr>
            <w:tcW w:w="1134" w:type="dxa"/>
            <w:vMerge w:val="restart"/>
            <w:vAlign w:val="center"/>
          </w:tcPr>
          <w:p w14:paraId="6F83B044"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第3段階</w:t>
            </w:r>
          </w:p>
        </w:tc>
        <w:tc>
          <w:tcPr>
            <w:tcW w:w="5103" w:type="dxa"/>
            <w:gridSpan w:val="2"/>
            <w:vMerge/>
            <w:tcBorders>
              <w:right w:val="single" w:sz="4" w:space="0" w:color="FFFFFF"/>
            </w:tcBorders>
            <w:shd w:val="clear" w:color="auto" w:fill="DBE5F1"/>
            <w:vAlign w:val="center"/>
          </w:tcPr>
          <w:p w14:paraId="2A0E239B" w14:textId="77777777" w:rsidR="00381C85" w:rsidRPr="00381C85" w:rsidRDefault="00381C85" w:rsidP="00381C85">
            <w:pPr>
              <w:widowControl/>
              <w:spacing w:line="280" w:lineRule="exact"/>
              <w:jc w:val="left"/>
              <w:rPr>
                <w:rFonts w:hAnsi="BIZ UDゴシック"/>
                <w:sz w:val="20"/>
              </w:rPr>
            </w:pPr>
          </w:p>
        </w:tc>
        <w:tc>
          <w:tcPr>
            <w:tcW w:w="1985" w:type="dxa"/>
            <w:vMerge w:val="restart"/>
            <w:tcBorders>
              <w:left w:val="single" w:sz="4" w:space="0" w:color="FFFFFF"/>
            </w:tcBorders>
            <w:vAlign w:val="center"/>
          </w:tcPr>
          <w:p w14:paraId="7B78B15E"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120万円超の方</w:t>
            </w:r>
          </w:p>
        </w:tc>
        <w:tc>
          <w:tcPr>
            <w:tcW w:w="992" w:type="dxa"/>
            <w:tcBorders>
              <w:bottom w:val="single" w:sz="4" w:space="0" w:color="FFFFFF"/>
            </w:tcBorders>
            <w:vAlign w:val="center"/>
          </w:tcPr>
          <w:p w14:paraId="60396EF7" w14:textId="77777777" w:rsidR="00381C85" w:rsidRPr="00381C85" w:rsidRDefault="00381C85" w:rsidP="00381C85">
            <w:pPr>
              <w:widowControl/>
              <w:spacing w:line="280" w:lineRule="exact"/>
              <w:rPr>
                <w:rFonts w:hAnsi="BIZ UDゴシック"/>
                <w:sz w:val="18"/>
                <w:szCs w:val="18"/>
              </w:rPr>
            </w:pPr>
            <w:r w:rsidRPr="00381C85">
              <w:rPr>
                <w:rFonts w:hAnsi="BIZ UDゴシック" w:hint="eastAsia"/>
                <w:sz w:val="18"/>
                <w:szCs w:val="18"/>
              </w:rPr>
              <w:t>基準額×</w:t>
            </w:r>
          </w:p>
          <w:p w14:paraId="1662D179" w14:textId="77777777" w:rsidR="00381C85" w:rsidRPr="00381C85" w:rsidRDefault="00381C85" w:rsidP="00381C85">
            <w:pPr>
              <w:widowControl/>
              <w:spacing w:line="280" w:lineRule="exact"/>
              <w:jc w:val="center"/>
              <w:rPr>
                <w:rFonts w:hAnsi="BIZ UDゴシック"/>
                <w:sz w:val="20"/>
              </w:rPr>
            </w:pPr>
            <w:r w:rsidRPr="00381C85">
              <w:rPr>
                <w:rFonts w:hAnsi="BIZ UDゴシック"/>
                <w:sz w:val="22"/>
              </w:rPr>
              <w:t>0.</w:t>
            </w:r>
            <w:r w:rsidRPr="00381C85">
              <w:rPr>
                <w:rFonts w:hAnsi="BIZ UDゴシック" w:hint="eastAsia"/>
                <w:sz w:val="22"/>
              </w:rPr>
              <w:t>69</w:t>
            </w:r>
          </w:p>
        </w:tc>
        <w:tc>
          <w:tcPr>
            <w:tcW w:w="1418" w:type="dxa"/>
            <w:tcBorders>
              <w:bottom w:val="single" w:sz="4" w:space="0" w:color="FFFFFF"/>
            </w:tcBorders>
            <w:vAlign w:val="center"/>
          </w:tcPr>
          <w:p w14:paraId="680ADD54"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49,680円</w:t>
            </w:r>
          </w:p>
          <w:p w14:paraId="03D9DF92"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(4,140円)</w:t>
            </w:r>
          </w:p>
        </w:tc>
      </w:tr>
      <w:tr w:rsidR="00381C85" w:rsidRPr="00381C85" w14:paraId="038BF850" w14:textId="77777777" w:rsidTr="00A43177">
        <w:trPr>
          <w:trHeight w:val="510"/>
        </w:trPr>
        <w:tc>
          <w:tcPr>
            <w:tcW w:w="1134" w:type="dxa"/>
            <w:vMerge/>
            <w:vAlign w:val="center"/>
          </w:tcPr>
          <w:p w14:paraId="5BCB388F" w14:textId="77777777" w:rsidR="00381C85" w:rsidRPr="00381C85" w:rsidRDefault="00381C85" w:rsidP="00381C85">
            <w:pPr>
              <w:widowControl/>
              <w:spacing w:line="280" w:lineRule="exact"/>
              <w:jc w:val="center"/>
              <w:rPr>
                <w:rFonts w:hAnsi="BIZ UDゴシック"/>
                <w:sz w:val="20"/>
              </w:rPr>
            </w:pPr>
          </w:p>
        </w:tc>
        <w:tc>
          <w:tcPr>
            <w:tcW w:w="5103" w:type="dxa"/>
            <w:gridSpan w:val="2"/>
            <w:vMerge/>
            <w:tcBorders>
              <w:bottom w:val="single" w:sz="4" w:space="0" w:color="auto"/>
              <w:right w:val="single" w:sz="4" w:space="0" w:color="FFFFFF"/>
            </w:tcBorders>
            <w:shd w:val="clear" w:color="auto" w:fill="DBE5F1"/>
            <w:vAlign w:val="center"/>
          </w:tcPr>
          <w:p w14:paraId="1E45B9CA" w14:textId="77777777" w:rsidR="00381C85" w:rsidRPr="00381C85" w:rsidRDefault="00381C85" w:rsidP="00381C85">
            <w:pPr>
              <w:widowControl/>
              <w:spacing w:line="280" w:lineRule="exact"/>
              <w:jc w:val="left"/>
              <w:rPr>
                <w:rFonts w:hAnsi="BIZ UDゴシック"/>
                <w:sz w:val="20"/>
              </w:rPr>
            </w:pPr>
          </w:p>
        </w:tc>
        <w:tc>
          <w:tcPr>
            <w:tcW w:w="1985" w:type="dxa"/>
            <w:vMerge/>
            <w:tcBorders>
              <w:left w:val="single" w:sz="4" w:space="0" w:color="FFFFFF"/>
            </w:tcBorders>
            <w:vAlign w:val="center"/>
          </w:tcPr>
          <w:p w14:paraId="73F54D2D" w14:textId="77777777" w:rsidR="00381C85" w:rsidRPr="00381C85" w:rsidRDefault="00381C85" w:rsidP="00381C85">
            <w:pPr>
              <w:widowControl/>
              <w:spacing w:line="280" w:lineRule="exact"/>
              <w:jc w:val="left"/>
              <w:rPr>
                <w:rFonts w:hAnsi="BIZ UDゴシック"/>
                <w:sz w:val="20"/>
              </w:rPr>
            </w:pPr>
          </w:p>
        </w:tc>
        <w:tc>
          <w:tcPr>
            <w:tcW w:w="992" w:type="dxa"/>
            <w:tcBorders>
              <w:top w:val="single" w:sz="4" w:space="0" w:color="FFFFFF"/>
            </w:tcBorders>
            <w:vAlign w:val="center"/>
          </w:tcPr>
          <w:p w14:paraId="249EAC8A" w14:textId="77777777" w:rsidR="00381C85" w:rsidRPr="00381C85" w:rsidRDefault="00381C85" w:rsidP="00381C85">
            <w:pPr>
              <w:widowControl/>
              <w:spacing w:line="280" w:lineRule="exact"/>
              <w:rPr>
                <w:rFonts w:hAnsi="BIZ UDゴシック"/>
                <w:sz w:val="18"/>
                <w:szCs w:val="18"/>
              </w:rPr>
            </w:pPr>
            <w:r w:rsidRPr="00381C85">
              <w:rPr>
                <w:rFonts w:hAnsi="BIZ UDゴシック" w:hint="eastAsia"/>
                <w:sz w:val="18"/>
                <w:szCs w:val="18"/>
              </w:rPr>
              <w:t>基準額×</w:t>
            </w:r>
          </w:p>
          <w:p w14:paraId="764DE0E7"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2"/>
              </w:rPr>
              <w:t>(</w:t>
            </w:r>
            <w:r w:rsidRPr="00381C85">
              <w:rPr>
                <w:rFonts w:hAnsi="BIZ UDゴシック"/>
                <w:sz w:val="22"/>
              </w:rPr>
              <w:t>0.685</w:t>
            </w:r>
            <w:r w:rsidRPr="00381C85">
              <w:rPr>
                <w:rFonts w:hAnsi="BIZ UDゴシック" w:hint="eastAsia"/>
                <w:sz w:val="22"/>
              </w:rPr>
              <w:t>)</w:t>
            </w:r>
          </w:p>
        </w:tc>
        <w:tc>
          <w:tcPr>
            <w:tcW w:w="1418" w:type="dxa"/>
            <w:tcBorders>
              <w:top w:val="single" w:sz="4" w:space="0" w:color="FFFFFF"/>
            </w:tcBorders>
            <w:vAlign w:val="center"/>
          </w:tcPr>
          <w:p w14:paraId="24B9F5A8"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(49,320円)</w:t>
            </w:r>
          </w:p>
          <w:p w14:paraId="0D11EBB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(4,110円)</w:t>
            </w:r>
          </w:p>
        </w:tc>
      </w:tr>
      <w:tr w:rsidR="00381C85" w:rsidRPr="00381C85" w14:paraId="7E9941CE" w14:textId="77777777" w:rsidTr="00A43177">
        <w:trPr>
          <w:trHeight w:val="651"/>
        </w:trPr>
        <w:tc>
          <w:tcPr>
            <w:tcW w:w="1134" w:type="dxa"/>
            <w:vAlign w:val="center"/>
          </w:tcPr>
          <w:p w14:paraId="2BC1D71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第4段階</w:t>
            </w:r>
          </w:p>
        </w:tc>
        <w:tc>
          <w:tcPr>
            <w:tcW w:w="5103" w:type="dxa"/>
            <w:gridSpan w:val="2"/>
            <w:vMerge w:val="restart"/>
            <w:tcBorders>
              <w:right w:val="single" w:sz="4" w:space="0" w:color="FFFFFF"/>
            </w:tcBorders>
            <w:shd w:val="clear" w:color="auto" w:fill="DBE5F1"/>
            <w:vAlign w:val="center"/>
          </w:tcPr>
          <w:p w14:paraId="4664CEB7"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世帯の誰かに住民税が課税されているが本人は住民税非課税で、前年の課税年金収入額と合計所得金額の合計が</w:t>
            </w:r>
          </w:p>
        </w:tc>
        <w:tc>
          <w:tcPr>
            <w:tcW w:w="1985" w:type="dxa"/>
            <w:tcBorders>
              <w:left w:val="single" w:sz="4" w:space="0" w:color="FFFFFF"/>
            </w:tcBorders>
            <w:vAlign w:val="center"/>
          </w:tcPr>
          <w:p w14:paraId="245B2204" w14:textId="5E4E9B3A"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80</w:t>
            </w:r>
            <w:r w:rsidR="00A43177">
              <w:rPr>
                <w:rFonts w:hAnsi="BIZ UDゴシック" w:hint="eastAsia"/>
                <w:sz w:val="20"/>
              </w:rPr>
              <w:t>.9</w:t>
            </w:r>
            <w:r w:rsidRPr="00381C85">
              <w:rPr>
                <w:rFonts w:hAnsi="BIZ UDゴシック" w:hint="eastAsia"/>
                <w:sz w:val="20"/>
              </w:rPr>
              <w:t>万円以下の方</w:t>
            </w:r>
          </w:p>
        </w:tc>
        <w:tc>
          <w:tcPr>
            <w:tcW w:w="992" w:type="dxa"/>
            <w:vAlign w:val="center"/>
          </w:tcPr>
          <w:p w14:paraId="5734BDA2"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1D5BC2F3" w14:textId="77777777" w:rsidR="00381C85" w:rsidRPr="00381C85" w:rsidRDefault="00381C85" w:rsidP="00381C85">
            <w:pPr>
              <w:widowControl/>
              <w:spacing w:line="280" w:lineRule="exact"/>
              <w:jc w:val="center"/>
              <w:rPr>
                <w:rFonts w:hAnsi="BIZ UDゴシック"/>
                <w:sz w:val="22"/>
              </w:rPr>
            </w:pPr>
            <w:r w:rsidRPr="00381C85">
              <w:rPr>
                <w:rFonts w:hAnsi="BIZ UDゴシック"/>
                <w:sz w:val="22"/>
              </w:rPr>
              <w:t>0.</w:t>
            </w:r>
            <w:r w:rsidRPr="00381C85">
              <w:rPr>
                <w:rFonts w:hAnsi="BIZ UDゴシック" w:hint="eastAsia"/>
                <w:sz w:val="22"/>
              </w:rPr>
              <w:t>9</w:t>
            </w:r>
          </w:p>
        </w:tc>
        <w:tc>
          <w:tcPr>
            <w:tcW w:w="1418" w:type="dxa"/>
            <w:vAlign w:val="center"/>
          </w:tcPr>
          <w:p w14:paraId="6452A89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64,800円</w:t>
            </w:r>
          </w:p>
          <w:p w14:paraId="521B5BB0"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(5,400円)</w:t>
            </w:r>
          </w:p>
        </w:tc>
      </w:tr>
      <w:tr w:rsidR="00381C85" w:rsidRPr="00381C85" w14:paraId="695DB688" w14:textId="77777777" w:rsidTr="00A43177">
        <w:trPr>
          <w:trHeight w:val="689"/>
        </w:trPr>
        <w:tc>
          <w:tcPr>
            <w:tcW w:w="1134" w:type="dxa"/>
            <w:vAlign w:val="center"/>
          </w:tcPr>
          <w:p w14:paraId="587E77FE"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第5段階</w:t>
            </w:r>
          </w:p>
        </w:tc>
        <w:tc>
          <w:tcPr>
            <w:tcW w:w="5103" w:type="dxa"/>
            <w:gridSpan w:val="2"/>
            <w:vMerge/>
            <w:tcBorders>
              <w:right w:val="single" w:sz="4" w:space="0" w:color="FFFFFF"/>
            </w:tcBorders>
            <w:shd w:val="clear" w:color="auto" w:fill="DBE5F1"/>
            <w:vAlign w:val="center"/>
          </w:tcPr>
          <w:p w14:paraId="06CE245E" w14:textId="77777777" w:rsidR="00381C85" w:rsidRPr="00381C85" w:rsidRDefault="00381C85" w:rsidP="00381C85">
            <w:pPr>
              <w:widowControl/>
              <w:spacing w:line="280" w:lineRule="exact"/>
              <w:jc w:val="left"/>
              <w:rPr>
                <w:rFonts w:hAnsi="BIZ UDゴシック"/>
                <w:sz w:val="20"/>
              </w:rPr>
            </w:pPr>
          </w:p>
        </w:tc>
        <w:tc>
          <w:tcPr>
            <w:tcW w:w="1985" w:type="dxa"/>
            <w:tcBorders>
              <w:left w:val="single" w:sz="4" w:space="0" w:color="FFFFFF"/>
            </w:tcBorders>
            <w:vAlign w:val="center"/>
          </w:tcPr>
          <w:p w14:paraId="2D55DC80" w14:textId="602C543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80</w:t>
            </w:r>
            <w:r w:rsidR="00A43177">
              <w:rPr>
                <w:rFonts w:hAnsi="BIZ UDゴシック" w:hint="eastAsia"/>
                <w:sz w:val="20"/>
              </w:rPr>
              <w:t>.9</w:t>
            </w:r>
            <w:r w:rsidRPr="00381C85">
              <w:rPr>
                <w:rFonts w:hAnsi="BIZ UDゴシック" w:hint="eastAsia"/>
                <w:sz w:val="20"/>
              </w:rPr>
              <w:t>万円超の方</w:t>
            </w:r>
          </w:p>
        </w:tc>
        <w:tc>
          <w:tcPr>
            <w:tcW w:w="992" w:type="dxa"/>
            <w:vAlign w:val="center"/>
          </w:tcPr>
          <w:p w14:paraId="51F8F6BC"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571E7B23"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1.0</w:t>
            </w:r>
          </w:p>
        </w:tc>
        <w:tc>
          <w:tcPr>
            <w:tcW w:w="1418" w:type="dxa"/>
            <w:vAlign w:val="center"/>
          </w:tcPr>
          <w:p w14:paraId="4766DCAF"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72,000円</w:t>
            </w:r>
          </w:p>
          <w:p w14:paraId="502CFFCA"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(6,000円)</w:t>
            </w:r>
          </w:p>
        </w:tc>
      </w:tr>
      <w:tr w:rsidR="00381C85" w:rsidRPr="00381C85" w14:paraId="267A686C" w14:textId="77777777" w:rsidTr="00A43177">
        <w:trPr>
          <w:trHeight w:val="639"/>
        </w:trPr>
        <w:tc>
          <w:tcPr>
            <w:tcW w:w="1134" w:type="dxa"/>
            <w:vAlign w:val="center"/>
          </w:tcPr>
          <w:p w14:paraId="4B306A8E"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第6段階</w:t>
            </w:r>
          </w:p>
        </w:tc>
        <w:tc>
          <w:tcPr>
            <w:tcW w:w="4111" w:type="dxa"/>
            <w:vMerge w:val="restart"/>
            <w:tcBorders>
              <w:right w:val="single" w:sz="4" w:space="0" w:color="FFFFFF"/>
            </w:tcBorders>
            <w:shd w:val="clear" w:color="auto" w:fill="DBE5F1"/>
            <w:vAlign w:val="center"/>
          </w:tcPr>
          <w:p w14:paraId="6338AF14" w14:textId="5BC608CE" w:rsidR="00381C85" w:rsidRPr="00381C85" w:rsidRDefault="00381C85" w:rsidP="005B3400">
            <w:pPr>
              <w:widowControl/>
              <w:spacing w:line="280" w:lineRule="exact"/>
              <w:jc w:val="left"/>
              <w:rPr>
                <w:rFonts w:hAnsi="BIZ UDゴシック"/>
                <w:sz w:val="20"/>
              </w:rPr>
            </w:pPr>
            <w:r w:rsidRPr="00381C85">
              <w:rPr>
                <w:rFonts w:hAnsi="BIZ UDゴシック" w:hint="eastAsia"/>
                <w:sz w:val="20"/>
              </w:rPr>
              <w:t>本人が住民税課税で前年の合計所得金額が</w:t>
            </w:r>
          </w:p>
        </w:tc>
        <w:tc>
          <w:tcPr>
            <w:tcW w:w="2977" w:type="dxa"/>
            <w:gridSpan w:val="2"/>
            <w:tcBorders>
              <w:left w:val="single" w:sz="4" w:space="0" w:color="FFFFFF"/>
            </w:tcBorders>
            <w:vAlign w:val="center"/>
          </w:tcPr>
          <w:p w14:paraId="10A190AC"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120万円未満の方</w:t>
            </w:r>
          </w:p>
        </w:tc>
        <w:tc>
          <w:tcPr>
            <w:tcW w:w="992" w:type="dxa"/>
            <w:vAlign w:val="center"/>
          </w:tcPr>
          <w:p w14:paraId="2137DA5F"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76C137B7"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1.2</w:t>
            </w:r>
          </w:p>
        </w:tc>
        <w:tc>
          <w:tcPr>
            <w:tcW w:w="1418" w:type="dxa"/>
            <w:vAlign w:val="center"/>
          </w:tcPr>
          <w:p w14:paraId="6D83531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86,400円</w:t>
            </w:r>
          </w:p>
          <w:p w14:paraId="6216F9CF"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(7,200円)</w:t>
            </w:r>
          </w:p>
        </w:tc>
      </w:tr>
      <w:tr w:rsidR="00381C85" w:rsidRPr="00381C85" w14:paraId="281037B9" w14:textId="77777777" w:rsidTr="00A43177">
        <w:trPr>
          <w:trHeight w:val="691"/>
        </w:trPr>
        <w:tc>
          <w:tcPr>
            <w:tcW w:w="1134" w:type="dxa"/>
            <w:vAlign w:val="center"/>
          </w:tcPr>
          <w:p w14:paraId="4104B221"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第7段階</w:t>
            </w:r>
          </w:p>
        </w:tc>
        <w:tc>
          <w:tcPr>
            <w:tcW w:w="4111" w:type="dxa"/>
            <w:vMerge/>
            <w:tcBorders>
              <w:right w:val="single" w:sz="4" w:space="0" w:color="FFFFFF"/>
            </w:tcBorders>
            <w:shd w:val="clear" w:color="auto" w:fill="DBE5F1"/>
            <w:vAlign w:val="center"/>
          </w:tcPr>
          <w:p w14:paraId="6C326CFC"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658BE6F2"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120万円以上210万円未満の方</w:t>
            </w:r>
          </w:p>
        </w:tc>
        <w:tc>
          <w:tcPr>
            <w:tcW w:w="992" w:type="dxa"/>
            <w:vAlign w:val="center"/>
          </w:tcPr>
          <w:p w14:paraId="4327C53B"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67C630D0"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1.3</w:t>
            </w:r>
          </w:p>
        </w:tc>
        <w:tc>
          <w:tcPr>
            <w:tcW w:w="1418" w:type="dxa"/>
            <w:vAlign w:val="center"/>
          </w:tcPr>
          <w:p w14:paraId="394B873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93,600円</w:t>
            </w:r>
          </w:p>
          <w:p w14:paraId="218FE350"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(7,800円)</w:t>
            </w:r>
          </w:p>
        </w:tc>
      </w:tr>
      <w:tr w:rsidR="00381C85" w:rsidRPr="00381C85" w14:paraId="44EBF68B" w14:textId="77777777" w:rsidTr="00A43177">
        <w:trPr>
          <w:trHeight w:val="701"/>
        </w:trPr>
        <w:tc>
          <w:tcPr>
            <w:tcW w:w="1134" w:type="dxa"/>
            <w:vAlign w:val="center"/>
          </w:tcPr>
          <w:p w14:paraId="11368EE0"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第8段階</w:t>
            </w:r>
          </w:p>
        </w:tc>
        <w:tc>
          <w:tcPr>
            <w:tcW w:w="4111" w:type="dxa"/>
            <w:vMerge/>
            <w:tcBorders>
              <w:right w:val="single" w:sz="4" w:space="0" w:color="FFFFFF"/>
            </w:tcBorders>
            <w:shd w:val="clear" w:color="auto" w:fill="DBE5F1"/>
            <w:vAlign w:val="center"/>
          </w:tcPr>
          <w:p w14:paraId="7513D29B"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14837D19"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210万円以上320万円未満の方</w:t>
            </w:r>
          </w:p>
        </w:tc>
        <w:tc>
          <w:tcPr>
            <w:tcW w:w="992" w:type="dxa"/>
            <w:vAlign w:val="center"/>
          </w:tcPr>
          <w:p w14:paraId="1362D411"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516E5B8E"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1.5</w:t>
            </w:r>
          </w:p>
        </w:tc>
        <w:tc>
          <w:tcPr>
            <w:tcW w:w="1418" w:type="dxa"/>
            <w:vAlign w:val="center"/>
          </w:tcPr>
          <w:p w14:paraId="11BB2617"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108,000円</w:t>
            </w:r>
          </w:p>
          <w:p w14:paraId="53B0E91E"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(9,000円)</w:t>
            </w:r>
          </w:p>
        </w:tc>
      </w:tr>
      <w:tr w:rsidR="00381C85" w:rsidRPr="00381C85" w14:paraId="5B6BA3B2" w14:textId="77777777" w:rsidTr="00A43177">
        <w:trPr>
          <w:trHeight w:val="712"/>
        </w:trPr>
        <w:tc>
          <w:tcPr>
            <w:tcW w:w="1134" w:type="dxa"/>
            <w:vAlign w:val="center"/>
          </w:tcPr>
          <w:p w14:paraId="2B5E19C0"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第9段階</w:t>
            </w:r>
          </w:p>
        </w:tc>
        <w:tc>
          <w:tcPr>
            <w:tcW w:w="4111" w:type="dxa"/>
            <w:vMerge/>
            <w:tcBorders>
              <w:right w:val="single" w:sz="4" w:space="0" w:color="FFFFFF"/>
            </w:tcBorders>
            <w:shd w:val="clear" w:color="auto" w:fill="DBE5F1"/>
            <w:vAlign w:val="center"/>
          </w:tcPr>
          <w:p w14:paraId="540E99C4"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4F2DC4D3"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320万円以上420万円未満の方</w:t>
            </w:r>
          </w:p>
        </w:tc>
        <w:tc>
          <w:tcPr>
            <w:tcW w:w="992" w:type="dxa"/>
            <w:vAlign w:val="center"/>
          </w:tcPr>
          <w:p w14:paraId="29E4BD94"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474991F5"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1.7</w:t>
            </w:r>
          </w:p>
        </w:tc>
        <w:tc>
          <w:tcPr>
            <w:tcW w:w="1418" w:type="dxa"/>
            <w:vAlign w:val="center"/>
          </w:tcPr>
          <w:p w14:paraId="6C7150DF"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122,400円</w:t>
            </w:r>
          </w:p>
          <w:p w14:paraId="5238784B"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(10,200円)</w:t>
            </w:r>
          </w:p>
        </w:tc>
      </w:tr>
      <w:tr w:rsidR="00381C85" w:rsidRPr="00381C85" w14:paraId="59FBFFFE" w14:textId="77777777" w:rsidTr="00A43177">
        <w:trPr>
          <w:trHeight w:val="694"/>
        </w:trPr>
        <w:tc>
          <w:tcPr>
            <w:tcW w:w="1134" w:type="dxa"/>
            <w:vAlign w:val="center"/>
          </w:tcPr>
          <w:p w14:paraId="4B73C452"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第10段階</w:t>
            </w:r>
          </w:p>
        </w:tc>
        <w:tc>
          <w:tcPr>
            <w:tcW w:w="4111" w:type="dxa"/>
            <w:vMerge/>
            <w:tcBorders>
              <w:right w:val="single" w:sz="4" w:space="0" w:color="FFFFFF"/>
            </w:tcBorders>
            <w:shd w:val="clear" w:color="auto" w:fill="DBE5F1"/>
            <w:vAlign w:val="center"/>
          </w:tcPr>
          <w:p w14:paraId="333F63C4"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21E33836"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420万円以上520万円未満の方</w:t>
            </w:r>
          </w:p>
        </w:tc>
        <w:tc>
          <w:tcPr>
            <w:tcW w:w="992" w:type="dxa"/>
            <w:vAlign w:val="center"/>
          </w:tcPr>
          <w:p w14:paraId="24F03993"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2EDD7A98"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1.9</w:t>
            </w:r>
          </w:p>
        </w:tc>
        <w:tc>
          <w:tcPr>
            <w:tcW w:w="1418" w:type="dxa"/>
            <w:vAlign w:val="center"/>
          </w:tcPr>
          <w:p w14:paraId="01B4E9E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136,800円</w:t>
            </w:r>
          </w:p>
          <w:p w14:paraId="147EA7E7"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(11,400円)</w:t>
            </w:r>
          </w:p>
        </w:tc>
      </w:tr>
      <w:tr w:rsidR="00381C85" w:rsidRPr="00381C85" w14:paraId="3871E4DF" w14:textId="77777777" w:rsidTr="00A43177">
        <w:trPr>
          <w:trHeight w:val="689"/>
        </w:trPr>
        <w:tc>
          <w:tcPr>
            <w:tcW w:w="1134" w:type="dxa"/>
            <w:vAlign w:val="center"/>
          </w:tcPr>
          <w:p w14:paraId="33989129"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第11段階</w:t>
            </w:r>
          </w:p>
        </w:tc>
        <w:tc>
          <w:tcPr>
            <w:tcW w:w="4111" w:type="dxa"/>
            <w:vMerge/>
            <w:tcBorders>
              <w:right w:val="single" w:sz="4" w:space="0" w:color="FFFFFF"/>
            </w:tcBorders>
            <w:shd w:val="clear" w:color="auto" w:fill="DBE5F1"/>
            <w:vAlign w:val="center"/>
          </w:tcPr>
          <w:p w14:paraId="7F059C38"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154717BE"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520万円以上620万円未満の方</w:t>
            </w:r>
          </w:p>
        </w:tc>
        <w:tc>
          <w:tcPr>
            <w:tcW w:w="992" w:type="dxa"/>
            <w:vAlign w:val="center"/>
          </w:tcPr>
          <w:p w14:paraId="63669030"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70B67C2B"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2.1</w:t>
            </w:r>
          </w:p>
        </w:tc>
        <w:tc>
          <w:tcPr>
            <w:tcW w:w="1418" w:type="dxa"/>
            <w:vAlign w:val="center"/>
          </w:tcPr>
          <w:p w14:paraId="23C66BB1" w14:textId="77777777" w:rsidR="00381C85" w:rsidRPr="00381C85" w:rsidRDefault="00381C85" w:rsidP="00381C85">
            <w:pPr>
              <w:widowControl/>
              <w:spacing w:line="280" w:lineRule="exact"/>
              <w:jc w:val="center"/>
              <w:rPr>
                <w:rFonts w:hAnsi="BIZ UDゴシック"/>
                <w:sz w:val="20"/>
              </w:rPr>
            </w:pPr>
            <w:r w:rsidRPr="00381C85">
              <w:rPr>
                <w:rFonts w:hAnsi="BIZ UDゴシック"/>
                <w:sz w:val="20"/>
              </w:rPr>
              <w:t>151,200</w:t>
            </w:r>
            <w:r w:rsidRPr="00381C85">
              <w:rPr>
                <w:rFonts w:hAnsi="BIZ UDゴシック" w:hint="eastAsia"/>
                <w:sz w:val="20"/>
              </w:rPr>
              <w:t>円</w:t>
            </w:r>
          </w:p>
          <w:p w14:paraId="0E1E38B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(12,600円)</w:t>
            </w:r>
          </w:p>
        </w:tc>
      </w:tr>
      <w:tr w:rsidR="00381C85" w:rsidRPr="00381C85" w14:paraId="1215D872" w14:textId="77777777" w:rsidTr="00A43177">
        <w:trPr>
          <w:trHeight w:val="699"/>
        </w:trPr>
        <w:tc>
          <w:tcPr>
            <w:tcW w:w="1134" w:type="dxa"/>
            <w:vAlign w:val="center"/>
          </w:tcPr>
          <w:p w14:paraId="0466218C"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第12段階</w:t>
            </w:r>
          </w:p>
        </w:tc>
        <w:tc>
          <w:tcPr>
            <w:tcW w:w="4111" w:type="dxa"/>
            <w:vMerge/>
            <w:tcBorders>
              <w:right w:val="single" w:sz="4" w:space="0" w:color="FFFFFF"/>
            </w:tcBorders>
            <w:shd w:val="clear" w:color="auto" w:fill="DBE5F1"/>
            <w:vAlign w:val="center"/>
          </w:tcPr>
          <w:p w14:paraId="5D21A5DD"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6EE4FD5A"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620万円以上720万円未満の方</w:t>
            </w:r>
          </w:p>
        </w:tc>
        <w:tc>
          <w:tcPr>
            <w:tcW w:w="992" w:type="dxa"/>
            <w:vAlign w:val="center"/>
          </w:tcPr>
          <w:p w14:paraId="61D85F61"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44CFE57A"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2.3</w:t>
            </w:r>
          </w:p>
        </w:tc>
        <w:tc>
          <w:tcPr>
            <w:tcW w:w="1418" w:type="dxa"/>
            <w:vAlign w:val="center"/>
          </w:tcPr>
          <w:p w14:paraId="76A35FF8"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165,600円</w:t>
            </w:r>
          </w:p>
          <w:p w14:paraId="74A5A773"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(13,800円)</w:t>
            </w:r>
          </w:p>
        </w:tc>
      </w:tr>
      <w:tr w:rsidR="00381C85" w:rsidRPr="00381C85" w14:paraId="4FA1586C" w14:textId="77777777" w:rsidTr="00A43177">
        <w:trPr>
          <w:trHeight w:val="710"/>
        </w:trPr>
        <w:tc>
          <w:tcPr>
            <w:tcW w:w="1134" w:type="dxa"/>
            <w:vAlign w:val="center"/>
          </w:tcPr>
          <w:p w14:paraId="6B1D5604"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第13段階</w:t>
            </w:r>
          </w:p>
        </w:tc>
        <w:tc>
          <w:tcPr>
            <w:tcW w:w="4111" w:type="dxa"/>
            <w:vMerge/>
            <w:tcBorders>
              <w:right w:val="single" w:sz="4" w:space="0" w:color="FFFFFF"/>
            </w:tcBorders>
            <w:shd w:val="clear" w:color="auto" w:fill="DBE5F1"/>
            <w:vAlign w:val="center"/>
          </w:tcPr>
          <w:p w14:paraId="5F79D807" w14:textId="77777777" w:rsidR="00381C85" w:rsidRPr="00381C85" w:rsidRDefault="00381C85" w:rsidP="00381C85">
            <w:pPr>
              <w:widowControl/>
              <w:spacing w:line="280" w:lineRule="exact"/>
              <w:jc w:val="left"/>
              <w:rPr>
                <w:rFonts w:hAnsi="BIZ UDゴシック"/>
                <w:sz w:val="20"/>
              </w:rPr>
            </w:pPr>
          </w:p>
        </w:tc>
        <w:tc>
          <w:tcPr>
            <w:tcW w:w="2977" w:type="dxa"/>
            <w:gridSpan w:val="2"/>
            <w:tcBorders>
              <w:left w:val="single" w:sz="4" w:space="0" w:color="FFFFFF"/>
            </w:tcBorders>
            <w:vAlign w:val="center"/>
          </w:tcPr>
          <w:p w14:paraId="6061790E" w14:textId="77777777" w:rsidR="00381C85" w:rsidRPr="00381C85" w:rsidRDefault="00381C85" w:rsidP="00381C85">
            <w:pPr>
              <w:widowControl/>
              <w:spacing w:line="280" w:lineRule="exact"/>
              <w:jc w:val="left"/>
              <w:rPr>
                <w:rFonts w:hAnsi="BIZ UDゴシック"/>
                <w:sz w:val="20"/>
              </w:rPr>
            </w:pPr>
            <w:r w:rsidRPr="00381C85">
              <w:rPr>
                <w:rFonts w:hAnsi="BIZ UDゴシック" w:hint="eastAsia"/>
                <w:sz w:val="20"/>
              </w:rPr>
              <w:t>720万円以上の方</w:t>
            </w:r>
          </w:p>
        </w:tc>
        <w:tc>
          <w:tcPr>
            <w:tcW w:w="992" w:type="dxa"/>
            <w:vAlign w:val="center"/>
          </w:tcPr>
          <w:p w14:paraId="166DF93C" w14:textId="77777777" w:rsidR="00381C85" w:rsidRPr="00381C85" w:rsidRDefault="00381C85" w:rsidP="00381C85">
            <w:pPr>
              <w:widowControl/>
              <w:spacing w:line="280" w:lineRule="exact"/>
              <w:jc w:val="left"/>
              <w:rPr>
                <w:rFonts w:hAnsi="BIZ UDゴシック"/>
                <w:sz w:val="18"/>
                <w:szCs w:val="18"/>
              </w:rPr>
            </w:pPr>
            <w:r w:rsidRPr="00381C85">
              <w:rPr>
                <w:rFonts w:hAnsi="BIZ UDゴシック" w:hint="eastAsia"/>
                <w:sz w:val="18"/>
                <w:szCs w:val="18"/>
              </w:rPr>
              <w:t>基準額×</w:t>
            </w:r>
          </w:p>
          <w:p w14:paraId="13FF42E6" w14:textId="77777777" w:rsidR="00381C85" w:rsidRPr="00381C85" w:rsidRDefault="00381C85" w:rsidP="00381C85">
            <w:pPr>
              <w:widowControl/>
              <w:spacing w:line="280" w:lineRule="exact"/>
              <w:jc w:val="center"/>
              <w:rPr>
                <w:rFonts w:hAnsi="BIZ UDゴシック"/>
                <w:sz w:val="22"/>
              </w:rPr>
            </w:pPr>
            <w:r w:rsidRPr="00381C85">
              <w:rPr>
                <w:rFonts w:hAnsi="BIZ UDゴシック" w:hint="eastAsia"/>
                <w:sz w:val="22"/>
              </w:rPr>
              <w:t>2.4</w:t>
            </w:r>
          </w:p>
        </w:tc>
        <w:tc>
          <w:tcPr>
            <w:tcW w:w="1418" w:type="dxa"/>
            <w:vAlign w:val="center"/>
          </w:tcPr>
          <w:p w14:paraId="42B62BB3" w14:textId="77777777" w:rsidR="00381C85" w:rsidRPr="00381C85" w:rsidRDefault="00381C85" w:rsidP="00381C85">
            <w:pPr>
              <w:widowControl/>
              <w:spacing w:line="280" w:lineRule="exact"/>
              <w:jc w:val="center"/>
              <w:rPr>
                <w:rFonts w:hAnsi="BIZ UDゴシック"/>
                <w:sz w:val="20"/>
              </w:rPr>
            </w:pPr>
            <w:r w:rsidRPr="00381C85">
              <w:rPr>
                <w:rFonts w:hAnsi="BIZ UDゴシック"/>
                <w:sz w:val="20"/>
              </w:rPr>
              <w:t>172,800</w:t>
            </w:r>
            <w:r w:rsidRPr="00381C85">
              <w:rPr>
                <w:rFonts w:hAnsi="BIZ UDゴシック" w:hint="eastAsia"/>
                <w:sz w:val="20"/>
              </w:rPr>
              <w:t>円</w:t>
            </w:r>
          </w:p>
          <w:p w14:paraId="61B74A11" w14:textId="77777777" w:rsidR="00381C85" w:rsidRPr="00381C85" w:rsidRDefault="00381C85" w:rsidP="00381C85">
            <w:pPr>
              <w:widowControl/>
              <w:spacing w:line="280" w:lineRule="exact"/>
              <w:jc w:val="center"/>
              <w:rPr>
                <w:rFonts w:hAnsi="BIZ UDゴシック"/>
                <w:sz w:val="20"/>
              </w:rPr>
            </w:pPr>
            <w:r w:rsidRPr="00381C85">
              <w:rPr>
                <w:rFonts w:hAnsi="BIZ UDゴシック" w:hint="eastAsia"/>
                <w:sz w:val="20"/>
              </w:rPr>
              <w:t>(</w:t>
            </w:r>
            <w:r w:rsidRPr="00381C85">
              <w:rPr>
                <w:rFonts w:hAnsi="BIZ UDゴシック"/>
                <w:sz w:val="20"/>
              </w:rPr>
              <w:t>14,400</w:t>
            </w:r>
            <w:r w:rsidRPr="00381C85">
              <w:rPr>
                <w:rFonts w:hAnsi="BIZ UDゴシック" w:hint="eastAsia"/>
                <w:sz w:val="20"/>
              </w:rPr>
              <w:t>円)</w:t>
            </w:r>
          </w:p>
        </w:tc>
      </w:tr>
    </w:tbl>
    <w:p w14:paraId="3741A0CC" w14:textId="0080CBC1" w:rsidR="008A1CA2" w:rsidRPr="0048317E" w:rsidRDefault="00381C85" w:rsidP="008A1CA2">
      <w:pPr>
        <w:widowControl/>
        <w:jc w:val="left"/>
        <w:rPr>
          <w:rFonts w:hAnsi="BIZ UDゴシック"/>
        </w:rPr>
      </w:pPr>
      <w:r w:rsidRPr="00381C85">
        <w:rPr>
          <w:rFonts w:ascii="Century" w:eastAsia="ＭＳ 明朝" w:hAnsi="Century" w:cs="Times New Roman" w:hint="eastAsia"/>
          <w:noProof/>
          <w:sz w:val="21"/>
          <w:szCs w:val="20"/>
        </w:rPr>
        <mc:AlternateContent>
          <mc:Choice Requires="wps">
            <w:drawing>
              <wp:anchor distT="0" distB="0" distL="114300" distR="114300" simplePos="0" relativeHeight="251995136" behindDoc="0" locked="0" layoutInCell="1" allowOverlap="1" wp14:anchorId="68155885" wp14:editId="4685BB72">
                <wp:simplePos x="0" y="0"/>
                <wp:positionH relativeFrom="margin">
                  <wp:align>left</wp:align>
                </wp:positionH>
                <wp:positionV relativeFrom="paragraph">
                  <wp:posOffset>18090</wp:posOffset>
                </wp:positionV>
                <wp:extent cx="6766560" cy="903768"/>
                <wp:effectExtent l="0" t="0" r="0" b="0"/>
                <wp:wrapNone/>
                <wp:docPr id="1159043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037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C0B0C" w14:textId="77777777" w:rsidR="00381C85" w:rsidRDefault="00381C85" w:rsidP="00381C85">
                            <w:pPr>
                              <w:spacing w:line="240" w:lineRule="exact"/>
                              <w:rPr>
                                <w:rFonts w:hAnsi="BIZ UDゴシック"/>
                                <w:sz w:val="18"/>
                              </w:rPr>
                            </w:pPr>
                            <w:r w:rsidRPr="00697DD6">
                              <w:rPr>
                                <w:rFonts w:hAnsi="BIZ UDゴシック" w:hint="eastAsia"/>
                                <w:sz w:val="18"/>
                              </w:rPr>
                              <w:t>※括弧内は低所得者軽減措置後の</w:t>
                            </w:r>
                            <w:r>
                              <w:rPr>
                                <w:rFonts w:hAnsi="BIZ UDゴシック" w:hint="eastAsia"/>
                                <w:sz w:val="18"/>
                              </w:rPr>
                              <w:t>調整</w:t>
                            </w:r>
                            <w:r w:rsidRPr="00697DD6">
                              <w:rPr>
                                <w:rFonts w:hAnsi="BIZ UDゴシック" w:hint="eastAsia"/>
                                <w:sz w:val="18"/>
                              </w:rPr>
                              <w:t>率、月額保険料、年額保険料</w:t>
                            </w:r>
                          </w:p>
                          <w:p w14:paraId="1470B8FC" w14:textId="77777777" w:rsidR="00381C85" w:rsidRDefault="00381C85" w:rsidP="00381C85">
                            <w:pPr>
                              <w:spacing w:line="240" w:lineRule="exact"/>
                              <w:ind w:left="360" w:hangingChars="200" w:hanging="360"/>
                              <w:rPr>
                                <w:rFonts w:hAnsi="BIZ UDゴシック"/>
                                <w:sz w:val="18"/>
                              </w:rPr>
                            </w:pPr>
                            <w:r>
                              <w:rPr>
                                <w:rFonts w:hAnsi="BIZ UDゴシック" w:hint="eastAsia"/>
                                <w:sz w:val="18"/>
                              </w:rPr>
                              <w:t>※１老齢福祉年金：明治44年(1911年)4月1日以前に生まれた方、または大正5年(1916年)4月1日以前に生まれた方で一定の要件を満たしている方が受けている年金です。</w:t>
                            </w:r>
                          </w:p>
                          <w:p w14:paraId="4375450F" w14:textId="77777777" w:rsidR="00381C85" w:rsidRDefault="00381C85" w:rsidP="00381C85">
                            <w:pPr>
                              <w:spacing w:line="240" w:lineRule="exact"/>
                              <w:ind w:left="360" w:hangingChars="200" w:hanging="360"/>
                              <w:rPr>
                                <w:rFonts w:hAnsi="BIZ UDゴシック"/>
                                <w:sz w:val="18"/>
                              </w:rPr>
                            </w:pPr>
                            <w:r>
                              <w:rPr>
                                <w:rFonts w:hAnsi="BIZ UDゴシック" w:hint="eastAsia"/>
                                <w:sz w:val="18"/>
                              </w:rPr>
                              <w:t>※２合計所得金額：「収入」から「必要経費など」を控除した額です。所得段階が第1～5段階の方の合計所得金額は、年金収入に係る雑所得差し引き後の額です。分離譲渡所得がある方の合計所得金額は、特別控除額差し引き後の金額です。</w:t>
                            </w:r>
                          </w:p>
                          <w:p w14:paraId="04E71C0E" w14:textId="15E5E870" w:rsidR="00381C85" w:rsidRPr="00697DD6" w:rsidRDefault="00381C85" w:rsidP="00381C85">
                            <w:pPr>
                              <w:spacing w:line="240" w:lineRule="exact"/>
                              <w:ind w:left="180" w:hangingChars="100" w:hanging="180"/>
                              <w:rPr>
                                <w:rFonts w:hAnsi="BIZ UD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55885" id="_x0000_t202" coordsize="21600,21600" o:spt="202" path="m,l,21600r21600,l21600,xe">
                <v:stroke joinstyle="miter"/>
                <v:path gradientshapeok="t" o:connecttype="rect"/>
              </v:shapetype>
              <v:shape id="_x0000_s1039" type="#_x0000_t202" style="position:absolute;margin-left:0;margin-top:1.4pt;width:532.8pt;height:71.15pt;z-index:25199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" filled="f" stroked="f">
                <v:textbox>
                  <w:txbxContent>
                    <w:p w14:paraId="62EC0B0C" w14:textId="77777777" w:rsidR="00381C85" w:rsidRDefault="00381C85" w:rsidP="00381C85">
                      <w:pPr>
                        <w:spacing w:line="240" w:lineRule="exact"/>
                        <w:rPr>
                          <w:rFonts w:hAnsi="BIZ UDゴシック"/>
                          <w:sz w:val="18"/>
                        </w:rPr>
                      </w:pPr>
                      <w:r w:rsidRPr="00697DD6">
                        <w:rPr>
                          <w:rFonts w:hAnsi="BIZ UDゴシック" w:hint="eastAsia"/>
                          <w:sz w:val="18"/>
                        </w:rPr>
                        <w:t>※括弧内は低所得者軽減措置後の</w:t>
                      </w:r>
                      <w:r>
                        <w:rPr>
                          <w:rFonts w:hAnsi="BIZ UDゴシック" w:hint="eastAsia"/>
                          <w:sz w:val="18"/>
                        </w:rPr>
                        <w:t>調整</w:t>
                      </w:r>
                      <w:r w:rsidRPr="00697DD6">
                        <w:rPr>
                          <w:rFonts w:hAnsi="BIZ UDゴシック" w:hint="eastAsia"/>
                          <w:sz w:val="18"/>
                        </w:rPr>
                        <w:t>率、月額保険料、年額保険料</w:t>
                      </w:r>
                    </w:p>
                    <w:p w14:paraId="1470B8FC" w14:textId="77777777" w:rsidR="00381C85" w:rsidRDefault="00381C85" w:rsidP="00381C85">
                      <w:pPr>
                        <w:spacing w:line="240" w:lineRule="exact"/>
                        <w:ind w:left="360" w:hangingChars="200" w:hanging="360"/>
                        <w:rPr>
                          <w:rFonts w:hAnsi="BIZ UDゴシック"/>
                          <w:sz w:val="18"/>
                        </w:rPr>
                      </w:pPr>
                      <w:r>
                        <w:rPr>
                          <w:rFonts w:hAnsi="BIZ UDゴシック" w:hint="eastAsia"/>
                          <w:sz w:val="18"/>
                        </w:rPr>
                        <w:t>※１老齢福祉年金：明治44年(1911年)4月1日以前に生まれた方、または大正5年(1916年)4月1日以前に生まれた方で一定の要件を満たしている方が受けている年金です。</w:t>
                      </w:r>
                    </w:p>
                    <w:p w14:paraId="4375450F" w14:textId="77777777" w:rsidR="00381C85" w:rsidRDefault="00381C85" w:rsidP="00381C85">
                      <w:pPr>
                        <w:spacing w:line="240" w:lineRule="exact"/>
                        <w:ind w:left="360" w:hangingChars="200" w:hanging="360"/>
                        <w:rPr>
                          <w:rFonts w:hAnsi="BIZ UDゴシック"/>
                          <w:sz w:val="18"/>
                        </w:rPr>
                      </w:pPr>
                      <w:r>
                        <w:rPr>
                          <w:rFonts w:hAnsi="BIZ UDゴシック" w:hint="eastAsia"/>
                          <w:sz w:val="18"/>
                        </w:rPr>
                        <w:t>※２合計所得金額：「収入」から「必要経費など」を控除した額です。所得段階が第1～5段階の方の合計所得金額は、年金収入に係る雑所得差し引き後の額です。分離譲渡所得がある方の合計所得金額は、特別控除額差し引き後の金額です。</w:t>
                      </w:r>
                    </w:p>
                    <w:p w14:paraId="04E71C0E" w14:textId="15E5E870" w:rsidR="00381C85" w:rsidRPr="00697DD6" w:rsidRDefault="00381C85" w:rsidP="00381C85">
                      <w:pPr>
                        <w:spacing w:line="240" w:lineRule="exact"/>
                        <w:ind w:left="180" w:hangingChars="100" w:hanging="180"/>
                        <w:rPr>
                          <w:rFonts w:hAnsi="BIZ UDゴシック"/>
                          <w:sz w:val="18"/>
                        </w:rPr>
                      </w:pPr>
                    </w:p>
                  </w:txbxContent>
                </v:textbox>
                <w10:wrap anchorx="margin"/>
              </v:shape>
            </w:pict>
          </mc:Fallback>
        </mc:AlternateContent>
      </w:r>
    </w:p>
    <w:p w14:paraId="43782D48" w14:textId="77777777" w:rsidR="008A1CA2" w:rsidRPr="008A1CA2" w:rsidRDefault="008A1CA2" w:rsidP="008A1CA2">
      <w:pPr>
        <w:widowControl/>
        <w:ind w:rightChars="100" w:right="240"/>
        <w:jc w:val="left"/>
        <w:rPr>
          <w:rFonts w:hAnsi="BIZ UDゴシック"/>
        </w:rPr>
      </w:pPr>
    </w:p>
    <w:p w14:paraId="67FDE7DF" w14:textId="77777777" w:rsidR="008A1CA2" w:rsidRDefault="008A1CA2" w:rsidP="008A1CA2">
      <w:pPr>
        <w:widowControl/>
        <w:jc w:val="left"/>
        <w:rPr>
          <w:rFonts w:hAnsi="BIZ UDゴシック"/>
        </w:rPr>
      </w:pPr>
    </w:p>
    <w:p w14:paraId="226A1BEF" w14:textId="77777777" w:rsidR="008A1CA2" w:rsidRPr="008A1CA2" w:rsidRDefault="008A1CA2" w:rsidP="008A1CA2">
      <w:pPr>
        <w:widowControl/>
        <w:jc w:val="left"/>
        <w:rPr>
          <w:rFonts w:hAnsi="BIZ UDゴシック"/>
        </w:rPr>
      </w:pPr>
    </w:p>
    <w:p w14:paraId="3B56D901" w14:textId="7DD28177" w:rsidR="0031249F" w:rsidRPr="008A1CA2" w:rsidRDefault="0031249F" w:rsidP="0031249F">
      <w:pPr>
        <w:widowControl/>
        <w:jc w:val="left"/>
        <w:rPr>
          <w:rFonts w:hAnsi="BIZ UDゴシック"/>
        </w:rPr>
      </w:pPr>
    </w:p>
    <w:p w14:paraId="4640EB91" w14:textId="77777777" w:rsidR="00BE1415" w:rsidRDefault="00BE1415">
      <w:pPr>
        <w:widowControl/>
        <w:jc w:val="left"/>
        <w:rPr>
          <w:rFonts w:hAnsi="BIZ UDゴシック" w:hint="eastAsia"/>
        </w:rPr>
      </w:pPr>
    </w:p>
    <w:sectPr w:rsidR="00BE1415" w:rsidSect="00A32FE1">
      <w:footerReference w:type="default" r:id="rId8"/>
      <w:pgSz w:w="11907" w:h="16839" w:code="9"/>
      <w:pgMar w:top="720" w:right="720" w:bottom="720" w:left="720" w:header="567" w:footer="397" w:gutter="0"/>
      <w:pgNumType w:start="1"/>
      <w:cols w:space="1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0E27" w14:textId="77777777" w:rsidR="00A32FE1" w:rsidRDefault="00A32FE1" w:rsidP="000C756E">
      <w:pPr>
        <w:ind w:left="220" w:firstLine="220"/>
      </w:pPr>
      <w:r>
        <w:separator/>
      </w:r>
    </w:p>
  </w:endnote>
  <w:endnote w:type="continuationSeparator" w:id="0">
    <w:p w14:paraId="7055567D" w14:textId="77777777" w:rsidR="00A32FE1" w:rsidRDefault="00A32FE1" w:rsidP="000C756E">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BIZ UD新ゴ">
    <w:altName w:val="游ゴシック"/>
    <w:charset w:val="80"/>
    <w:family w:val="modern"/>
    <w:pitch w:val="fixed"/>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42ED" w14:textId="3AF21944" w:rsidR="002D7959" w:rsidRPr="00F57485" w:rsidRDefault="002D7959" w:rsidP="005579F3">
    <w:pPr>
      <w:pStyle w:val="a5"/>
      <w:ind w:left="220" w:firstLine="220"/>
      <w:jc w:val="center"/>
      <w:rPr>
        <w:rFonts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580C" w14:textId="77777777" w:rsidR="00A32FE1" w:rsidRDefault="00A32FE1" w:rsidP="000C756E">
      <w:pPr>
        <w:ind w:left="220" w:firstLine="220"/>
      </w:pPr>
      <w:r>
        <w:separator/>
      </w:r>
    </w:p>
  </w:footnote>
  <w:footnote w:type="continuationSeparator" w:id="0">
    <w:p w14:paraId="312E2CF5" w14:textId="77777777" w:rsidR="00A32FE1" w:rsidRDefault="00A32FE1" w:rsidP="000C756E">
      <w:pPr>
        <w:ind w:left="22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D9D"/>
    <w:multiLevelType w:val="hybridMultilevel"/>
    <w:tmpl w:val="A29E15D4"/>
    <w:lvl w:ilvl="0" w:tplc="176ABCE2">
      <w:start w:val="1"/>
      <w:numFmt w:val="decimalFullWidth"/>
      <w:suff w:val="nothing"/>
      <w:lvlText w:val="%1．"/>
      <w:lvlJc w:val="left"/>
      <w:pPr>
        <w:ind w:left="220" w:firstLine="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7DC3C1B"/>
    <w:multiLevelType w:val="hybridMultilevel"/>
    <w:tmpl w:val="940AD442"/>
    <w:lvl w:ilvl="0" w:tplc="176ABCE2">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C721F6"/>
    <w:multiLevelType w:val="hybridMultilevel"/>
    <w:tmpl w:val="0054130E"/>
    <w:lvl w:ilvl="0" w:tplc="6A1ACD32">
      <w:start w:val="1"/>
      <w:numFmt w:val="decimalFullWidth"/>
      <w:lvlText w:val="(%1)"/>
      <w:lvlJc w:val="left"/>
      <w:pPr>
        <w:ind w:left="690" w:hanging="480"/>
      </w:pPr>
      <w:rPr>
        <w:rFonts w:ascii="HG丸ｺﾞｼｯｸM-PRO" w:eastAsia="HG丸ｺﾞｼｯｸM-PRO" w:hAnsi="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E0620"/>
    <w:multiLevelType w:val="hybridMultilevel"/>
    <w:tmpl w:val="3B405E4E"/>
    <w:lvl w:ilvl="0" w:tplc="9D0072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4E03B5"/>
    <w:multiLevelType w:val="hybridMultilevel"/>
    <w:tmpl w:val="2C8C8592"/>
    <w:lvl w:ilvl="0" w:tplc="D9145C5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AF593B"/>
    <w:multiLevelType w:val="hybridMultilevel"/>
    <w:tmpl w:val="DEE224C8"/>
    <w:lvl w:ilvl="0" w:tplc="34D090C2">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175A44"/>
    <w:multiLevelType w:val="hybridMultilevel"/>
    <w:tmpl w:val="890CF592"/>
    <w:lvl w:ilvl="0" w:tplc="813EB2A2">
      <w:start w:val="1"/>
      <w:numFmt w:val="decimalFullWidth"/>
      <w:lvlText w:val="(%1)"/>
      <w:lvlJc w:val="left"/>
      <w:pPr>
        <w:ind w:left="1037" w:hanging="48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7" w15:restartNumberingAfterBreak="0">
    <w:nsid w:val="224D21F3"/>
    <w:multiLevelType w:val="hybridMultilevel"/>
    <w:tmpl w:val="B1580056"/>
    <w:lvl w:ilvl="0" w:tplc="ABF67C1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A240E0"/>
    <w:multiLevelType w:val="hybridMultilevel"/>
    <w:tmpl w:val="410E3AB4"/>
    <w:lvl w:ilvl="0" w:tplc="6B680D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C13A6C"/>
    <w:multiLevelType w:val="hybridMultilevel"/>
    <w:tmpl w:val="CAC44B92"/>
    <w:lvl w:ilvl="0" w:tplc="7E4209CC">
      <w:start w:val="1"/>
      <w:numFmt w:val="decimalEnclosedCircle"/>
      <w:lvlText w:val="%1"/>
      <w:lvlJc w:val="left"/>
      <w:pPr>
        <w:ind w:left="284" w:hanging="28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E74DDC"/>
    <w:multiLevelType w:val="hybridMultilevel"/>
    <w:tmpl w:val="A3128CC0"/>
    <w:lvl w:ilvl="0" w:tplc="E786B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12F0A30"/>
    <w:multiLevelType w:val="hybridMultilevel"/>
    <w:tmpl w:val="C960245C"/>
    <w:lvl w:ilvl="0" w:tplc="48C4F4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3D2DD2"/>
    <w:multiLevelType w:val="hybridMultilevel"/>
    <w:tmpl w:val="36BC31D4"/>
    <w:lvl w:ilvl="0" w:tplc="080E5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2D41A92"/>
    <w:multiLevelType w:val="hybridMultilevel"/>
    <w:tmpl w:val="C0BA49A6"/>
    <w:lvl w:ilvl="0" w:tplc="99D8970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483913"/>
    <w:multiLevelType w:val="hybridMultilevel"/>
    <w:tmpl w:val="037CF100"/>
    <w:lvl w:ilvl="0" w:tplc="E80835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7D60FB"/>
    <w:multiLevelType w:val="hybridMultilevel"/>
    <w:tmpl w:val="55563F70"/>
    <w:lvl w:ilvl="0" w:tplc="86585F88">
      <w:start w:val="2"/>
      <w:numFmt w:val="bullet"/>
      <w:lvlText w:val="■"/>
      <w:lvlJc w:val="left"/>
      <w:pPr>
        <w:ind w:left="1210" w:hanging="360"/>
      </w:pPr>
      <w:rPr>
        <w:rFonts w:ascii="BIZ UDゴシック" w:eastAsia="BIZ UDゴシック" w:hAnsi="BIZ UD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BE504A5"/>
    <w:multiLevelType w:val="hybridMultilevel"/>
    <w:tmpl w:val="244CF964"/>
    <w:lvl w:ilvl="0" w:tplc="A582DB56">
      <w:start w:val="1"/>
      <w:numFmt w:val="decimalFullWidth"/>
      <w:lvlText w:val="（%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7" w15:restartNumberingAfterBreak="0">
    <w:nsid w:val="3D040F06"/>
    <w:multiLevelType w:val="hybridMultilevel"/>
    <w:tmpl w:val="BD329D9E"/>
    <w:lvl w:ilvl="0" w:tplc="3DE4AB22">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62C4A3F"/>
    <w:multiLevelType w:val="hybridMultilevel"/>
    <w:tmpl w:val="7C728D08"/>
    <w:lvl w:ilvl="0" w:tplc="1882B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D22B7F"/>
    <w:multiLevelType w:val="hybridMultilevel"/>
    <w:tmpl w:val="5BF091E0"/>
    <w:lvl w:ilvl="0" w:tplc="F5403DE2">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8D1F26"/>
    <w:multiLevelType w:val="hybridMultilevel"/>
    <w:tmpl w:val="4DD69F00"/>
    <w:lvl w:ilvl="0" w:tplc="C4E660FE">
      <w:start w:val="1"/>
      <w:numFmt w:val="decimalFullWidth"/>
      <w:lvlText w:val="(%1)"/>
      <w:lvlJc w:val="left"/>
      <w:pPr>
        <w:ind w:left="934" w:hanging="48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1" w15:restartNumberingAfterBreak="0">
    <w:nsid w:val="4CD72970"/>
    <w:multiLevelType w:val="hybridMultilevel"/>
    <w:tmpl w:val="BCB2733E"/>
    <w:lvl w:ilvl="0" w:tplc="A8E006C2">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51C83845"/>
    <w:multiLevelType w:val="hybridMultilevel"/>
    <w:tmpl w:val="5FD04724"/>
    <w:lvl w:ilvl="0" w:tplc="DA6865F8">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3" w15:restartNumberingAfterBreak="0">
    <w:nsid w:val="556C6092"/>
    <w:multiLevelType w:val="hybridMultilevel"/>
    <w:tmpl w:val="96C6C38C"/>
    <w:lvl w:ilvl="0" w:tplc="72C08AD8">
      <w:start w:val="1"/>
      <w:numFmt w:val="decimalFullWidth"/>
      <w:suff w:val="nothing"/>
      <w:lvlText w:val="%1．"/>
      <w:lvlJc w:val="left"/>
      <w:pPr>
        <w:ind w:left="0" w:firstLine="0"/>
      </w:pPr>
      <w:rPr>
        <w:rFonts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66367B0"/>
    <w:multiLevelType w:val="hybridMultilevel"/>
    <w:tmpl w:val="0D2A4C2A"/>
    <w:lvl w:ilvl="0" w:tplc="5FEAE6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0269E4"/>
    <w:multiLevelType w:val="hybridMultilevel"/>
    <w:tmpl w:val="8470521C"/>
    <w:lvl w:ilvl="0" w:tplc="57CE13E4">
      <w:start w:val="2"/>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E7C743B"/>
    <w:multiLevelType w:val="hybridMultilevel"/>
    <w:tmpl w:val="CAC44B92"/>
    <w:lvl w:ilvl="0" w:tplc="FFFFFFFF">
      <w:start w:val="1"/>
      <w:numFmt w:val="decimalEnclosedCircle"/>
      <w:lvlText w:val="%1"/>
      <w:lvlJc w:val="left"/>
      <w:pPr>
        <w:ind w:left="284" w:hanging="284"/>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FEF54C4"/>
    <w:multiLevelType w:val="hybridMultilevel"/>
    <w:tmpl w:val="A8ECDEEC"/>
    <w:lvl w:ilvl="0" w:tplc="CE5C21BC">
      <w:start w:val="1"/>
      <w:numFmt w:val="decimalFullWidth"/>
      <w:lvlText w:val="第%1章"/>
      <w:lvlJc w:val="left"/>
      <w:pPr>
        <w:ind w:left="1290" w:hanging="12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8824823">
    <w:abstractNumId w:val="2"/>
  </w:num>
  <w:num w:numId="2" w16cid:durableId="2109958959">
    <w:abstractNumId w:val="20"/>
  </w:num>
  <w:num w:numId="3" w16cid:durableId="180553956">
    <w:abstractNumId w:val="6"/>
  </w:num>
  <w:num w:numId="4" w16cid:durableId="564805256">
    <w:abstractNumId w:val="17"/>
  </w:num>
  <w:num w:numId="5" w16cid:durableId="1980332994">
    <w:abstractNumId w:val="25"/>
  </w:num>
  <w:num w:numId="6" w16cid:durableId="191693971">
    <w:abstractNumId w:val="27"/>
  </w:num>
  <w:num w:numId="7" w16cid:durableId="1210844835">
    <w:abstractNumId w:val="16"/>
  </w:num>
  <w:num w:numId="8" w16cid:durableId="1453089256">
    <w:abstractNumId w:val="22"/>
  </w:num>
  <w:num w:numId="9" w16cid:durableId="1381247191">
    <w:abstractNumId w:val="14"/>
  </w:num>
  <w:num w:numId="10" w16cid:durableId="1568490554">
    <w:abstractNumId w:val="11"/>
  </w:num>
  <w:num w:numId="11" w16cid:durableId="344209516">
    <w:abstractNumId w:val="13"/>
  </w:num>
  <w:num w:numId="12" w16cid:durableId="790631949">
    <w:abstractNumId w:val="3"/>
  </w:num>
  <w:num w:numId="13" w16cid:durableId="639648812">
    <w:abstractNumId w:val="12"/>
  </w:num>
  <w:num w:numId="14" w16cid:durableId="1495534319">
    <w:abstractNumId w:val="9"/>
  </w:num>
  <w:num w:numId="15" w16cid:durableId="548296776">
    <w:abstractNumId w:val="8"/>
  </w:num>
  <w:num w:numId="16" w16cid:durableId="1956978427">
    <w:abstractNumId w:val="26"/>
  </w:num>
  <w:num w:numId="17" w16cid:durableId="1839416172">
    <w:abstractNumId w:val="4"/>
  </w:num>
  <w:num w:numId="18" w16cid:durableId="922687161">
    <w:abstractNumId w:val="10"/>
  </w:num>
  <w:num w:numId="19" w16cid:durableId="1593856323">
    <w:abstractNumId w:val="21"/>
  </w:num>
  <w:num w:numId="20" w16cid:durableId="722370180">
    <w:abstractNumId w:val="18"/>
  </w:num>
  <w:num w:numId="21" w16cid:durableId="1466465781">
    <w:abstractNumId w:val="1"/>
  </w:num>
  <w:num w:numId="22" w16cid:durableId="652561969">
    <w:abstractNumId w:val="19"/>
  </w:num>
  <w:num w:numId="23" w16cid:durableId="1604342284">
    <w:abstractNumId w:val="23"/>
  </w:num>
  <w:num w:numId="24" w16cid:durableId="91165911">
    <w:abstractNumId w:val="7"/>
  </w:num>
  <w:num w:numId="25" w16cid:durableId="2008167176">
    <w:abstractNumId w:val="5"/>
  </w:num>
  <w:num w:numId="26" w16cid:durableId="1074350166">
    <w:abstractNumId w:val="0"/>
  </w:num>
  <w:num w:numId="27" w16cid:durableId="1546746504">
    <w:abstractNumId w:val="24"/>
  </w:num>
  <w:num w:numId="28" w16cid:durableId="313684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hideSpellingErrors/>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0E"/>
    <w:rsid w:val="0000149F"/>
    <w:rsid w:val="000041A8"/>
    <w:rsid w:val="000132AE"/>
    <w:rsid w:val="00014ED9"/>
    <w:rsid w:val="00020F58"/>
    <w:rsid w:val="000226E1"/>
    <w:rsid w:val="00023CCB"/>
    <w:rsid w:val="0002570E"/>
    <w:rsid w:val="0003372F"/>
    <w:rsid w:val="000377B3"/>
    <w:rsid w:val="00040973"/>
    <w:rsid w:val="0004177D"/>
    <w:rsid w:val="000420A9"/>
    <w:rsid w:val="00052017"/>
    <w:rsid w:val="00057665"/>
    <w:rsid w:val="00061ADB"/>
    <w:rsid w:val="00066F1E"/>
    <w:rsid w:val="00070481"/>
    <w:rsid w:val="00070E40"/>
    <w:rsid w:val="0007583B"/>
    <w:rsid w:val="00076A07"/>
    <w:rsid w:val="00080B79"/>
    <w:rsid w:val="00093893"/>
    <w:rsid w:val="000A2CBE"/>
    <w:rsid w:val="000A461E"/>
    <w:rsid w:val="000A7AE0"/>
    <w:rsid w:val="000B0B63"/>
    <w:rsid w:val="000B193A"/>
    <w:rsid w:val="000B1B6E"/>
    <w:rsid w:val="000B2994"/>
    <w:rsid w:val="000B4915"/>
    <w:rsid w:val="000B5D09"/>
    <w:rsid w:val="000B5DCE"/>
    <w:rsid w:val="000C3895"/>
    <w:rsid w:val="000C756E"/>
    <w:rsid w:val="000D6F48"/>
    <w:rsid w:val="000E42C7"/>
    <w:rsid w:val="000F434B"/>
    <w:rsid w:val="000F48A9"/>
    <w:rsid w:val="001046FD"/>
    <w:rsid w:val="00105E4B"/>
    <w:rsid w:val="001102F2"/>
    <w:rsid w:val="00114E94"/>
    <w:rsid w:val="00124677"/>
    <w:rsid w:val="001247C4"/>
    <w:rsid w:val="00125CFC"/>
    <w:rsid w:val="00126272"/>
    <w:rsid w:val="00130119"/>
    <w:rsid w:val="001419D4"/>
    <w:rsid w:val="00142F0B"/>
    <w:rsid w:val="0015145E"/>
    <w:rsid w:val="00154F15"/>
    <w:rsid w:val="00155B70"/>
    <w:rsid w:val="00157689"/>
    <w:rsid w:val="00160F5D"/>
    <w:rsid w:val="001654E5"/>
    <w:rsid w:val="0016643A"/>
    <w:rsid w:val="001767D5"/>
    <w:rsid w:val="00176CA7"/>
    <w:rsid w:val="00180160"/>
    <w:rsid w:val="001815EE"/>
    <w:rsid w:val="001854EA"/>
    <w:rsid w:val="0018755C"/>
    <w:rsid w:val="00190246"/>
    <w:rsid w:val="001974C4"/>
    <w:rsid w:val="001B4FB0"/>
    <w:rsid w:val="001C010D"/>
    <w:rsid w:val="001C2CDB"/>
    <w:rsid w:val="001D18DA"/>
    <w:rsid w:val="001D501A"/>
    <w:rsid w:val="001E0226"/>
    <w:rsid w:val="001E4FB8"/>
    <w:rsid w:val="001E5100"/>
    <w:rsid w:val="001E5495"/>
    <w:rsid w:val="001E753F"/>
    <w:rsid w:val="001F016F"/>
    <w:rsid w:val="001F1B69"/>
    <w:rsid w:val="001F6B6D"/>
    <w:rsid w:val="001F797D"/>
    <w:rsid w:val="00200D9F"/>
    <w:rsid w:val="00201108"/>
    <w:rsid w:val="0020149D"/>
    <w:rsid w:val="00202BFE"/>
    <w:rsid w:val="002070B8"/>
    <w:rsid w:val="00214596"/>
    <w:rsid w:val="00215626"/>
    <w:rsid w:val="002178B2"/>
    <w:rsid w:val="00220AFF"/>
    <w:rsid w:val="0022113C"/>
    <w:rsid w:val="002254F2"/>
    <w:rsid w:val="00231A9A"/>
    <w:rsid w:val="0023216B"/>
    <w:rsid w:val="0023459A"/>
    <w:rsid w:val="00236044"/>
    <w:rsid w:val="00237504"/>
    <w:rsid w:val="00241237"/>
    <w:rsid w:val="002419F1"/>
    <w:rsid w:val="00241EA2"/>
    <w:rsid w:val="00243AF2"/>
    <w:rsid w:val="00243BB7"/>
    <w:rsid w:val="0024502D"/>
    <w:rsid w:val="002464E1"/>
    <w:rsid w:val="00255135"/>
    <w:rsid w:val="002614AC"/>
    <w:rsid w:val="00261CE8"/>
    <w:rsid w:val="00263E9A"/>
    <w:rsid w:val="0026579E"/>
    <w:rsid w:val="0027196B"/>
    <w:rsid w:val="00277BF0"/>
    <w:rsid w:val="00277FAC"/>
    <w:rsid w:val="00282111"/>
    <w:rsid w:val="00282DB9"/>
    <w:rsid w:val="002873BD"/>
    <w:rsid w:val="00292C5B"/>
    <w:rsid w:val="00293BC0"/>
    <w:rsid w:val="00295F37"/>
    <w:rsid w:val="002A67FC"/>
    <w:rsid w:val="002A7196"/>
    <w:rsid w:val="002C4718"/>
    <w:rsid w:val="002D09E0"/>
    <w:rsid w:val="002D6A07"/>
    <w:rsid w:val="002D7959"/>
    <w:rsid w:val="002D7CEC"/>
    <w:rsid w:val="002E10F6"/>
    <w:rsid w:val="002E2BCC"/>
    <w:rsid w:val="002E66D2"/>
    <w:rsid w:val="002F091D"/>
    <w:rsid w:val="002F37B0"/>
    <w:rsid w:val="00300527"/>
    <w:rsid w:val="003008CA"/>
    <w:rsid w:val="0031249F"/>
    <w:rsid w:val="00314EBD"/>
    <w:rsid w:val="00314FA1"/>
    <w:rsid w:val="00315A09"/>
    <w:rsid w:val="00317598"/>
    <w:rsid w:val="00326AA8"/>
    <w:rsid w:val="00335262"/>
    <w:rsid w:val="00336FD4"/>
    <w:rsid w:val="00337FCC"/>
    <w:rsid w:val="00345FCC"/>
    <w:rsid w:val="003460E2"/>
    <w:rsid w:val="003503B8"/>
    <w:rsid w:val="0035661D"/>
    <w:rsid w:val="003635E1"/>
    <w:rsid w:val="003658D4"/>
    <w:rsid w:val="00371172"/>
    <w:rsid w:val="00371C51"/>
    <w:rsid w:val="00371E20"/>
    <w:rsid w:val="003722AB"/>
    <w:rsid w:val="00373CD2"/>
    <w:rsid w:val="0038060F"/>
    <w:rsid w:val="00380D42"/>
    <w:rsid w:val="00381C85"/>
    <w:rsid w:val="003966E2"/>
    <w:rsid w:val="00396E7A"/>
    <w:rsid w:val="003A2250"/>
    <w:rsid w:val="003A494F"/>
    <w:rsid w:val="003B3DC4"/>
    <w:rsid w:val="003C3522"/>
    <w:rsid w:val="003C435B"/>
    <w:rsid w:val="003C660E"/>
    <w:rsid w:val="003C6CB6"/>
    <w:rsid w:val="003C6DE9"/>
    <w:rsid w:val="003C793C"/>
    <w:rsid w:val="003C7A8F"/>
    <w:rsid w:val="003D5D15"/>
    <w:rsid w:val="003E1818"/>
    <w:rsid w:val="003E510D"/>
    <w:rsid w:val="003E73E6"/>
    <w:rsid w:val="003F0B0A"/>
    <w:rsid w:val="003F10BC"/>
    <w:rsid w:val="003F19E9"/>
    <w:rsid w:val="003F30DD"/>
    <w:rsid w:val="003F39A2"/>
    <w:rsid w:val="00400569"/>
    <w:rsid w:val="00402B32"/>
    <w:rsid w:val="004036A0"/>
    <w:rsid w:val="0041770F"/>
    <w:rsid w:val="00423DB1"/>
    <w:rsid w:val="004250CF"/>
    <w:rsid w:val="0043527C"/>
    <w:rsid w:val="004353AD"/>
    <w:rsid w:val="004353BD"/>
    <w:rsid w:val="00437A8A"/>
    <w:rsid w:val="00443F4F"/>
    <w:rsid w:val="00446BAD"/>
    <w:rsid w:val="00451F79"/>
    <w:rsid w:val="00455D9E"/>
    <w:rsid w:val="004601E8"/>
    <w:rsid w:val="004671C9"/>
    <w:rsid w:val="004676B4"/>
    <w:rsid w:val="0048317E"/>
    <w:rsid w:val="00490726"/>
    <w:rsid w:val="00493862"/>
    <w:rsid w:val="00495104"/>
    <w:rsid w:val="00496D37"/>
    <w:rsid w:val="004A0717"/>
    <w:rsid w:val="004A5D63"/>
    <w:rsid w:val="004B4318"/>
    <w:rsid w:val="004B656A"/>
    <w:rsid w:val="004C0BB2"/>
    <w:rsid w:val="004C3521"/>
    <w:rsid w:val="004C3A0D"/>
    <w:rsid w:val="004C5766"/>
    <w:rsid w:val="004E49F0"/>
    <w:rsid w:val="004E6BA9"/>
    <w:rsid w:val="004E764F"/>
    <w:rsid w:val="004F262F"/>
    <w:rsid w:val="004F3D00"/>
    <w:rsid w:val="004F416E"/>
    <w:rsid w:val="004F4172"/>
    <w:rsid w:val="004F4F9A"/>
    <w:rsid w:val="004F615F"/>
    <w:rsid w:val="00502C4C"/>
    <w:rsid w:val="00505549"/>
    <w:rsid w:val="00512998"/>
    <w:rsid w:val="005173E5"/>
    <w:rsid w:val="00523337"/>
    <w:rsid w:val="0052719C"/>
    <w:rsid w:val="00530ADB"/>
    <w:rsid w:val="0053188F"/>
    <w:rsid w:val="00533988"/>
    <w:rsid w:val="00535697"/>
    <w:rsid w:val="00535946"/>
    <w:rsid w:val="00537270"/>
    <w:rsid w:val="00546B09"/>
    <w:rsid w:val="00553628"/>
    <w:rsid w:val="005579F3"/>
    <w:rsid w:val="0056041F"/>
    <w:rsid w:val="00562FFC"/>
    <w:rsid w:val="005634F4"/>
    <w:rsid w:val="005678A5"/>
    <w:rsid w:val="00571F9D"/>
    <w:rsid w:val="00583561"/>
    <w:rsid w:val="00594538"/>
    <w:rsid w:val="0059560A"/>
    <w:rsid w:val="00597D89"/>
    <w:rsid w:val="005A152B"/>
    <w:rsid w:val="005A2A0B"/>
    <w:rsid w:val="005A381D"/>
    <w:rsid w:val="005A389F"/>
    <w:rsid w:val="005A64EA"/>
    <w:rsid w:val="005A66E9"/>
    <w:rsid w:val="005B1BD6"/>
    <w:rsid w:val="005B3400"/>
    <w:rsid w:val="005B494B"/>
    <w:rsid w:val="005C0997"/>
    <w:rsid w:val="005C0CC0"/>
    <w:rsid w:val="005C27E8"/>
    <w:rsid w:val="005C4C5C"/>
    <w:rsid w:val="005C5D23"/>
    <w:rsid w:val="005D0019"/>
    <w:rsid w:val="005D21E8"/>
    <w:rsid w:val="005D73B0"/>
    <w:rsid w:val="005E0AA0"/>
    <w:rsid w:val="005E2980"/>
    <w:rsid w:val="005E5EFE"/>
    <w:rsid w:val="005E7AD9"/>
    <w:rsid w:val="005F15D2"/>
    <w:rsid w:val="00604D4E"/>
    <w:rsid w:val="00611ECF"/>
    <w:rsid w:val="00614D01"/>
    <w:rsid w:val="00636B28"/>
    <w:rsid w:val="00642B91"/>
    <w:rsid w:val="00645388"/>
    <w:rsid w:val="00653342"/>
    <w:rsid w:val="00654B2A"/>
    <w:rsid w:val="00657534"/>
    <w:rsid w:val="00661A79"/>
    <w:rsid w:val="00663AA8"/>
    <w:rsid w:val="0066413C"/>
    <w:rsid w:val="00664BCC"/>
    <w:rsid w:val="00665F48"/>
    <w:rsid w:val="00666EAF"/>
    <w:rsid w:val="00670D4C"/>
    <w:rsid w:val="00674195"/>
    <w:rsid w:val="006866A0"/>
    <w:rsid w:val="006925BF"/>
    <w:rsid w:val="006970AE"/>
    <w:rsid w:val="006A6F53"/>
    <w:rsid w:val="006A7B7B"/>
    <w:rsid w:val="006B246D"/>
    <w:rsid w:val="006B5D46"/>
    <w:rsid w:val="006B6E03"/>
    <w:rsid w:val="006C350A"/>
    <w:rsid w:val="006C4A26"/>
    <w:rsid w:val="006C76B3"/>
    <w:rsid w:val="006D0031"/>
    <w:rsid w:val="006D48F9"/>
    <w:rsid w:val="006E198A"/>
    <w:rsid w:val="006F3BE1"/>
    <w:rsid w:val="006F524B"/>
    <w:rsid w:val="006F6F9E"/>
    <w:rsid w:val="006F7871"/>
    <w:rsid w:val="00700FAC"/>
    <w:rsid w:val="0070232C"/>
    <w:rsid w:val="007130CF"/>
    <w:rsid w:val="00714F55"/>
    <w:rsid w:val="00715C3E"/>
    <w:rsid w:val="0072242A"/>
    <w:rsid w:val="007225B1"/>
    <w:rsid w:val="007252A1"/>
    <w:rsid w:val="00726155"/>
    <w:rsid w:val="00741B50"/>
    <w:rsid w:val="00744DBD"/>
    <w:rsid w:val="0074727D"/>
    <w:rsid w:val="00760CF6"/>
    <w:rsid w:val="007630E4"/>
    <w:rsid w:val="00766B31"/>
    <w:rsid w:val="007674B4"/>
    <w:rsid w:val="00772670"/>
    <w:rsid w:val="00782933"/>
    <w:rsid w:val="00790517"/>
    <w:rsid w:val="00796891"/>
    <w:rsid w:val="00797ED3"/>
    <w:rsid w:val="00797F25"/>
    <w:rsid w:val="007A3793"/>
    <w:rsid w:val="007B0F36"/>
    <w:rsid w:val="007B3672"/>
    <w:rsid w:val="007B599B"/>
    <w:rsid w:val="007B7805"/>
    <w:rsid w:val="007C3486"/>
    <w:rsid w:val="007C3F6E"/>
    <w:rsid w:val="007C793E"/>
    <w:rsid w:val="007D0F16"/>
    <w:rsid w:val="007D1793"/>
    <w:rsid w:val="007E24B0"/>
    <w:rsid w:val="007E4A53"/>
    <w:rsid w:val="007E4BC8"/>
    <w:rsid w:val="007E60B8"/>
    <w:rsid w:val="007F5A37"/>
    <w:rsid w:val="007F7905"/>
    <w:rsid w:val="008000CA"/>
    <w:rsid w:val="0080442E"/>
    <w:rsid w:val="00811BF7"/>
    <w:rsid w:val="00815B18"/>
    <w:rsid w:val="00824604"/>
    <w:rsid w:val="008247B1"/>
    <w:rsid w:val="008277DD"/>
    <w:rsid w:val="008301A3"/>
    <w:rsid w:val="00830E60"/>
    <w:rsid w:val="00835ADA"/>
    <w:rsid w:val="00836498"/>
    <w:rsid w:val="00841525"/>
    <w:rsid w:val="0084786F"/>
    <w:rsid w:val="008510FA"/>
    <w:rsid w:val="00852101"/>
    <w:rsid w:val="00861176"/>
    <w:rsid w:val="008615B8"/>
    <w:rsid w:val="00861C1F"/>
    <w:rsid w:val="00870BBD"/>
    <w:rsid w:val="00871EB7"/>
    <w:rsid w:val="008749A1"/>
    <w:rsid w:val="00876ECA"/>
    <w:rsid w:val="00883680"/>
    <w:rsid w:val="0088701C"/>
    <w:rsid w:val="008873A1"/>
    <w:rsid w:val="00897E99"/>
    <w:rsid w:val="008A195A"/>
    <w:rsid w:val="008A1CA2"/>
    <w:rsid w:val="008B259F"/>
    <w:rsid w:val="008B5507"/>
    <w:rsid w:val="008B60FA"/>
    <w:rsid w:val="008C09E9"/>
    <w:rsid w:val="008C0E77"/>
    <w:rsid w:val="008D02A0"/>
    <w:rsid w:val="008D565E"/>
    <w:rsid w:val="008D5AAB"/>
    <w:rsid w:val="008E2FDD"/>
    <w:rsid w:val="008E3D22"/>
    <w:rsid w:val="008E45BF"/>
    <w:rsid w:val="008E551B"/>
    <w:rsid w:val="008E588A"/>
    <w:rsid w:val="008F38FF"/>
    <w:rsid w:val="00900DD6"/>
    <w:rsid w:val="009063D3"/>
    <w:rsid w:val="00907E67"/>
    <w:rsid w:val="0091110E"/>
    <w:rsid w:val="00917792"/>
    <w:rsid w:val="00943A27"/>
    <w:rsid w:val="00945EBD"/>
    <w:rsid w:val="00946D36"/>
    <w:rsid w:val="00950B0D"/>
    <w:rsid w:val="00950EE9"/>
    <w:rsid w:val="009529D3"/>
    <w:rsid w:val="009530E9"/>
    <w:rsid w:val="00954C43"/>
    <w:rsid w:val="0097026F"/>
    <w:rsid w:val="00972094"/>
    <w:rsid w:val="009722DF"/>
    <w:rsid w:val="009727FA"/>
    <w:rsid w:val="00972CDC"/>
    <w:rsid w:val="00974B0B"/>
    <w:rsid w:val="00980277"/>
    <w:rsid w:val="00982700"/>
    <w:rsid w:val="00983563"/>
    <w:rsid w:val="009837C3"/>
    <w:rsid w:val="009868CA"/>
    <w:rsid w:val="00992233"/>
    <w:rsid w:val="0099283F"/>
    <w:rsid w:val="009953F0"/>
    <w:rsid w:val="009A723E"/>
    <w:rsid w:val="009B0BC0"/>
    <w:rsid w:val="009B1C52"/>
    <w:rsid w:val="009C455A"/>
    <w:rsid w:val="009D6C4F"/>
    <w:rsid w:val="009E3D68"/>
    <w:rsid w:val="009E4730"/>
    <w:rsid w:val="009E793C"/>
    <w:rsid w:val="009E7A64"/>
    <w:rsid w:val="009F1C51"/>
    <w:rsid w:val="009F3712"/>
    <w:rsid w:val="00A02F6E"/>
    <w:rsid w:val="00A0310D"/>
    <w:rsid w:val="00A03B1F"/>
    <w:rsid w:val="00A05DE8"/>
    <w:rsid w:val="00A060FA"/>
    <w:rsid w:val="00A10092"/>
    <w:rsid w:val="00A111AE"/>
    <w:rsid w:val="00A1330F"/>
    <w:rsid w:val="00A22F9A"/>
    <w:rsid w:val="00A30346"/>
    <w:rsid w:val="00A30A23"/>
    <w:rsid w:val="00A3116E"/>
    <w:rsid w:val="00A326DE"/>
    <w:rsid w:val="00A32FE1"/>
    <w:rsid w:val="00A34F7B"/>
    <w:rsid w:val="00A36FA2"/>
    <w:rsid w:val="00A4103A"/>
    <w:rsid w:val="00A41F0F"/>
    <w:rsid w:val="00A43177"/>
    <w:rsid w:val="00A45A3F"/>
    <w:rsid w:val="00A633B5"/>
    <w:rsid w:val="00A76EFA"/>
    <w:rsid w:val="00A77966"/>
    <w:rsid w:val="00A8084B"/>
    <w:rsid w:val="00A82C9B"/>
    <w:rsid w:val="00A84203"/>
    <w:rsid w:val="00A84681"/>
    <w:rsid w:val="00A85AA0"/>
    <w:rsid w:val="00A86D05"/>
    <w:rsid w:val="00A87C17"/>
    <w:rsid w:val="00A93E1F"/>
    <w:rsid w:val="00A94AF6"/>
    <w:rsid w:val="00AA0E87"/>
    <w:rsid w:val="00AA5AA8"/>
    <w:rsid w:val="00AA5D02"/>
    <w:rsid w:val="00AB0BBD"/>
    <w:rsid w:val="00AD7454"/>
    <w:rsid w:val="00AE2BE2"/>
    <w:rsid w:val="00AF0E7C"/>
    <w:rsid w:val="00AF5588"/>
    <w:rsid w:val="00B01B14"/>
    <w:rsid w:val="00B04E8D"/>
    <w:rsid w:val="00B06803"/>
    <w:rsid w:val="00B21D19"/>
    <w:rsid w:val="00B26DDD"/>
    <w:rsid w:val="00B35421"/>
    <w:rsid w:val="00B35D57"/>
    <w:rsid w:val="00B37D19"/>
    <w:rsid w:val="00B46229"/>
    <w:rsid w:val="00B52ACE"/>
    <w:rsid w:val="00B61492"/>
    <w:rsid w:val="00B641E9"/>
    <w:rsid w:val="00B663FE"/>
    <w:rsid w:val="00B72E4E"/>
    <w:rsid w:val="00B821FC"/>
    <w:rsid w:val="00B831DB"/>
    <w:rsid w:val="00B85FC6"/>
    <w:rsid w:val="00B8761D"/>
    <w:rsid w:val="00B921DD"/>
    <w:rsid w:val="00B92F40"/>
    <w:rsid w:val="00B9506A"/>
    <w:rsid w:val="00B95D93"/>
    <w:rsid w:val="00B970C2"/>
    <w:rsid w:val="00BA2CB6"/>
    <w:rsid w:val="00BA59E2"/>
    <w:rsid w:val="00BB2E9B"/>
    <w:rsid w:val="00BB4BBE"/>
    <w:rsid w:val="00BC1F14"/>
    <w:rsid w:val="00BC2E29"/>
    <w:rsid w:val="00BC654E"/>
    <w:rsid w:val="00BD4B0A"/>
    <w:rsid w:val="00BD4DD6"/>
    <w:rsid w:val="00BD6A2B"/>
    <w:rsid w:val="00BD7F4E"/>
    <w:rsid w:val="00BE115F"/>
    <w:rsid w:val="00BE1415"/>
    <w:rsid w:val="00BE37D8"/>
    <w:rsid w:val="00BE4348"/>
    <w:rsid w:val="00BE6ABA"/>
    <w:rsid w:val="00BE77E1"/>
    <w:rsid w:val="00BE77F3"/>
    <w:rsid w:val="00BF27DD"/>
    <w:rsid w:val="00BF4AD4"/>
    <w:rsid w:val="00BF798F"/>
    <w:rsid w:val="00C04075"/>
    <w:rsid w:val="00C06035"/>
    <w:rsid w:val="00C1123C"/>
    <w:rsid w:val="00C134AD"/>
    <w:rsid w:val="00C14C34"/>
    <w:rsid w:val="00C15AE3"/>
    <w:rsid w:val="00C201C0"/>
    <w:rsid w:val="00C21278"/>
    <w:rsid w:val="00C253D7"/>
    <w:rsid w:val="00C308B7"/>
    <w:rsid w:val="00C41028"/>
    <w:rsid w:val="00C51958"/>
    <w:rsid w:val="00C53ED2"/>
    <w:rsid w:val="00C55A3F"/>
    <w:rsid w:val="00C63BC8"/>
    <w:rsid w:val="00C64E39"/>
    <w:rsid w:val="00C83341"/>
    <w:rsid w:val="00C86E68"/>
    <w:rsid w:val="00C918EA"/>
    <w:rsid w:val="00C91A81"/>
    <w:rsid w:val="00C91C14"/>
    <w:rsid w:val="00CA078B"/>
    <w:rsid w:val="00CA409C"/>
    <w:rsid w:val="00CA4F4B"/>
    <w:rsid w:val="00CA7434"/>
    <w:rsid w:val="00CB4271"/>
    <w:rsid w:val="00CC5B1D"/>
    <w:rsid w:val="00CC6361"/>
    <w:rsid w:val="00CD0A1C"/>
    <w:rsid w:val="00CE05D0"/>
    <w:rsid w:val="00CE0A4B"/>
    <w:rsid w:val="00CE2D85"/>
    <w:rsid w:val="00CF2DA3"/>
    <w:rsid w:val="00CF5D6F"/>
    <w:rsid w:val="00D012DB"/>
    <w:rsid w:val="00D01809"/>
    <w:rsid w:val="00D028EA"/>
    <w:rsid w:val="00D1727D"/>
    <w:rsid w:val="00D2192C"/>
    <w:rsid w:val="00D2219E"/>
    <w:rsid w:val="00D2679E"/>
    <w:rsid w:val="00D26B49"/>
    <w:rsid w:val="00D37C97"/>
    <w:rsid w:val="00D43083"/>
    <w:rsid w:val="00D433B3"/>
    <w:rsid w:val="00D4362C"/>
    <w:rsid w:val="00D45666"/>
    <w:rsid w:val="00D45CBD"/>
    <w:rsid w:val="00D47774"/>
    <w:rsid w:val="00D52081"/>
    <w:rsid w:val="00D54A88"/>
    <w:rsid w:val="00D606BE"/>
    <w:rsid w:val="00D60C87"/>
    <w:rsid w:val="00D6316A"/>
    <w:rsid w:val="00D64D00"/>
    <w:rsid w:val="00D64D9D"/>
    <w:rsid w:val="00D65AE8"/>
    <w:rsid w:val="00D712D8"/>
    <w:rsid w:val="00D7201C"/>
    <w:rsid w:val="00D76DC6"/>
    <w:rsid w:val="00D80FA4"/>
    <w:rsid w:val="00D81008"/>
    <w:rsid w:val="00D81146"/>
    <w:rsid w:val="00D83902"/>
    <w:rsid w:val="00D85FE9"/>
    <w:rsid w:val="00D908B1"/>
    <w:rsid w:val="00D926A1"/>
    <w:rsid w:val="00D92B6D"/>
    <w:rsid w:val="00D9732E"/>
    <w:rsid w:val="00DA0597"/>
    <w:rsid w:val="00DA5A9E"/>
    <w:rsid w:val="00DA65BA"/>
    <w:rsid w:val="00DB17E6"/>
    <w:rsid w:val="00DB4BF0"/>
    <w:rsid w:val="00DB5A64"/>
    <w:rsid w:val="00DB631B"/>
    <w:rsid w:val="00DC07C6"/>
    <w:rsid w:val="00DC3C16"/>
    <w:rsid w:val="00DC51C1"/>
    <w:rsid w:val="00DC65DC"/>
    <w:rsid w:val="00DC7FBF"/>
    <w:rsid w:val="00DE176B"/>
    <w:rsid w:val="00DE66AF"/>
    <w:rsid w:val="00DE6DD4"/>
    <w:rsid w:val="00DE7535"/>
    <w:rsid w:val="00DF3CAD"/>
    <w:rsid w:val="00DF69B7"/>
    <w:rsid w:val="00E014DA"/>
    <w:rsid w:val="00E03B73"/>
    <w:rsid w:val="00E06899"/>
    <w:rsid w:val="00E138FD"/>
    <w:rsid w:val="00E13FB0"/>
    <w:rsid w:val="00E14FB6"/>
    <w:rsid w:val="00E15C72"/>
    <w:rsid w:val="00E178BE"/>
    <w:rsid w:val="00E20B35"/>
    <w:rsid w:val="00E26A06"/>
    <w:rsid w:val="00E30E3C"/>
    <w:rsid w:val="00E34726"/>
    <w:rsid w:val="00E3641F"/>
    <w:rsid w:val="00E365F5"/>
    <w:rsid w:val="00E40724"/>
    <w:rsid w:val="00E45412"/>
    <w:rsid w:val="00E46194"/>
    <w:rsid w:val="00E52C02"/>
    <w:rsid w:val="00E53A41"/>
    <w:rsid w:val="00E64296"/>
    <w:rsid w:val="00E64D8E"/>
    <w:rsid w:val="00E66971"/>
    <w:rsid w:val="00E66CFD"/>
    <w:rsid w:val="00E70B07"/>
    <w:rsid w:val="00E733F2"/>
    <w:rsid w:val="00E7604A"/>
    <w:rsid w:val="00E76691"/>
    <w:rsid w:val="00E84CB5"/>
    <w:rsid w:val="00E93419"/>
    <w:rsid w:val="00E94959"/>
    <w:rsid w:val="00E95B0E"/>
    <w:rsid w:val="00EA224A"/>
    <w:rsid w:val="00EA59D3"/>
    <w:rsid w:val="00EA5E0B"/>
    <w:rsid w:val="00EB086C"/>
    <w:rsid w:val="00EB329C"/>
    <w:rsid w:val="00EB35C6"/>
    <w:rsid w:val="00ED078E"/>
    <w:rsid w:val="00ED41CA"/>
    <w:rsid w:val="00ED5169"/>
    <w:rsid w:val="00ED5FFF"/>
    <w:rsid w:val="00EE3991"/>
    <w:rsid w:val="00EE6860"/>
    <w:rsid w:val="00EF1D47"/>
    <w:rsid w:val="00F01289"/>
    <w:rsid w:val="00F123F7"/>
    <w:rsid w:val="00F13B7E"/>
    <w:rsid w:val="00F17211"/>
    <w:rsid w:val="00F30F32"/>
    <w:rsid w:val="00F35F06"/>
    <w:rsid w:val="00F361C9"/>
    <w:rsid w:val="00F36EE5"/>
    <w:rsid w:val="00F46E5E"/>
    <w:rsid w:val="00F51227"/>
    <w:rsid w:val="00F51921"/>
    <w:rsid w:val="00F53FF0"/>
    <w:rsid w:val="00F54444"/>
    <w:rsid w:val="00F57485"/>
    <w:rsid w:val="00F711E9"/>
    <w:rsid w:val="00F82830"/>
    <w:rsid w:val="00F85531"/>
    <w:rsid w:val="00F87643"/>
    <w:rsid w:val="00F92364"/>
    <w:rsid w:val="00FA7170"/>
    <w:rsid w:val="00FB1922"/>
    <w:rsid w:val="00FB1FCB"/>
    <w:rsid w:val="00FB5A42"/>
    <w:rsid w:val="00FB685E"/>
    <w:rsid w:val="00FB6A7A"/>
    <w:rsid w:val="00FB7285"/>
    <w:rsid w:val="00FB75A9"/>
    <w:rsid w:val="00FC3266"/>
    <w:rsid w:val="00FC46DF"/>
    <w:rsid w:val="00FD29CC"/>
    <w:rsid w:val="00FD599C"/>
    <w:rsid w:val="00FE181D"/>
    <w:rsid w:val="00FE35EA"/>
    <w:rsid w:val="00FE4FFF"/>
    <w:rsid w:val="00FE6D33"/>
    <w:rsid w:val="00FF1321"/>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9A803"/>
  <w15:docId w15:val="{0155E2E5-92E3-40D9-899B-46A3D2F0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485"/>
    <w:pPr>
      <w:widowControl w:val="0"/>
      <w:jc w:val="both"/>
    </w:pPr>
    <w:rPr>
      <w:rFonts w:ascii="BIZ UDゴシック" w:eastAsia="BIZ UDゴシック"/>
      <w:sz w:val="24"/>
    </w:rPr>
  </w:style>
  <w:style w:type="paragraph" w:styleId="1">
    <w:name w:val="heading 1"/>
    <w:basedOn w:val="a"/>
    <w:next w:val="a"/>
    <w:link w:val="10"/>
    <w:qFormat/>
    <w:rsid w:val="006A7B7B"/>
    <w:pPr>
      <w:keepNext/>
      <w:spacing w:line="400" w:lineRule="exact"/>
      <w:ind w:left="400" w:hangingChars="400" w:hanging="400"/>
      <w:outlineLvl w:val="0"/>
    </w:pPr>
    <w:rPr>
      <w:rFonts w:asciiTheme="majorHAnsi" w:eastAsiaTheme="majorEastAsia" w:hAnsiTheme="majorHAnsi" w:cstheme="majorBidi"/>
      <w:b/>
      <w:sz w:val="32"/>
      <w:szCs w:val="24"/>
    </w:rPr>
  </w:style>
  <w:style w:type="paragraph" w:styleId="2">
    <w:name w:val="heading 2"/>
    <w:basedOn w:val="a"/>
    <w:next w:val="11"/>
    <w:link w:val="20"/>
    <w:unhideWhenUsed/>
    <w:qFormat/>
    <w:rsid w:val="00BC1F14"/>
    <w:pPr>
      <w:keepNext/>
      <w:outlineLvl w:val="1"/>
    </w:pPr>
    <w:rPr>
      <w:rFonts w:hAnsiTheme="majorHAnsi" w:cstheme="majorBidi"/>
      <w:b/>
      <w:sz w:val="28"/>
    </w:rPr>
  </w:style>
  <w:style w:type="paragraph" w:styleId="3">
    <w:name w:val="heading 3"/>
    <w:basedOn w:val="a"/>
    <w:next w:val="11"/>
    <w:link w:val="30"/>
    <w:uiPriority w:val="9"/>
    <w:unhideWhenUsed/>
    <w:qFormat/>
    <w:rsid w:val="00E76691"/>
    <w:pPr>
      <w:keepNext/>
      <w:spacing w:beforeLines="50" w:before="50" w:line="360" w:lineRule="auto"/>
      <w:outlineLvl w:val="2"/>
    </w:pPr>
    <w:rPr>
      <w:rFonts w:ascii="ＭＳ ゴシック" w:eastAsia="ＭＳ ゴシック" w:cstheme="majorBidi"/>
      <w:b/>
    </w:rPr>
  </w:style>
  <w:style w:type="paragraph" w:styleId="4">
    <w:name w:val="heading 4"/>
    <w:basedOn w:val="a"/>
    <w:next w:val="a"/>
    <w:link w:val="40"/>
    <w:unhideWhenUsed/>
    <w:qFormat/>
    <w:rsid w:val="00883680"/>
    <w:pPr>
      <w:keepNext/>
      <w:ind w:leftChars="400" w:left="400"/>
      <w:outlineLvl w:val="3"/>
    </w:pPr>
    <w:rPr>
      <w:b/>
      <w:bCs/>
    </w:rPr>
  </w:style>
  <w:style w:type="paragraph" w:styleId="5">
    <w:name w:val="heading 5"/>
    <w:basedOn w:val="a"/>
    <w:next w:val="a"/>
    <w:link w:val="50"/>
    <w:unhideWhenUsed/>
    <w:qFormat/>
    <w:rsid w:val="00883680"/>
    <w:pPr>
      <w:keepNext/>
      <w:ind w:leftChars="800" w:left="800"/>
      <w:outlineLvl w:val="4"/>
    </w:pPr>
    <w:rPr>
      <w:rFonts w:asciiTheme="majorHAnsi" w:eastAsiaTheme="majorEastAsia" w:hAnsiTheme="majorHAnsi" w:cstheme="majorBidi"/>
    </w:rPr>
  </w:style>
  <w:style w:type="paragraph" w:styleId="6">
    <w:name w:val="heading 6"/>
    <w:basedOn w:val="a"/>
    <w:next w:val="a"/>
    <w:link w:val="60"/>
    <w:unhideWhenUsed/>
    <w:qFormat/>
    <w:rsid w:val="00883680"/>
    <w:pPr>
      <w:keepNext/>
      <w:ind w:leftChars="800" w:left="800"/>
      <w:outlineLvl w:val="5"/>
    </w:pPr>
    <w:rPr>
      <w:b/>
      <w:bCs/>
    </w:rPr>
  </w:style>
  <w:style w:type="paragraph" w:styleId="7">
    <w:name w:val="heading 7"/>
    <w:basedOn w:val="a"/>
    <w:next w:val="a"/>
    <w:link w:val="70"/>
    <w:unhideWhenUsed/>
    <w:qFormat/>
    <w:rsid w:val="00883680"/>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56E"/>
    <w:pPr>
      <w:tabs>
        <w:tab w:val="center" w:pos="4252"/>
        <w:tab w:val="right" w:pos="8504"/>
      </w:tabs>
      <w:snapToGrid w:val="0"/>
    </w:pPr>
  </w:style>
  <w:style w:type="character" w:customStyle="1" w:styleId="a4">
    <w:name w:val="ヘッダー (文字)"/>
    <w:basedOn w:val="a0"/>
    <w:link w:val="a3"/>
    <w:uiPriority w:val="99"/>
    <w:rsid w:val="000C756E"/>
  </w:style>
  <w:style w:type="paragraph" w:styleId="a5">
    <w:name w:val="footer"/>
    <w:basedOn w:val="a"/>
    <w:link w:val="a6"/>
    <w:uiPriority w:val="99"/>
    <w:unhideWhenUsed/>
    <w:rsid w:val="000C756E"/>
    <w:pPr>
      <w:tabs>
        <w:tab w:val="center" w:pos="4252"/>
        <w:tab w:val="right" w:pos="8504"/>
      </w:tabs>
      <w:snapToGrid w:val="0"/>
    </w:pPr>
  </w:style>
  <w:style w:type="character" w:customStyle="1" w:styleId="a6">
    <w:name w:val="フッター (文字)"/>
    <w:basedOn w:val="a0"/>
    <w:link w:val="a5"/>
    <w:uiPriority w:val="99"/>
    <w:rsid w:val="000C756E"/>
  </w:style>
  <w:style w:type="paragraph" w:styleId="a7">
    <w:name w:val="Balloon Text"/>
    <w:basedOn w:val="a"/>
    <w:link w:val="a8"/>
    <w:uiPriority w:val="99"/>
    <w:semiHidden/>
    <w:unhideWhenUsed/>
    <w:rsid w:val="00C55A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5A3F"/>
    <w:rPr>
      <w:rFonts w:asciiTheme="majorHAnsi" w:eastAsiaTheme="majorEastAsia" w:hAnsiTheme="majorHAnsi" w:cstheme="majorBidi"/>
      <w:sz w:val="18"/>
      <w:szCs w:val="18"/>
    </w:rPr>
  </w:style>
  <w:style w:type="paragraph" w:styleId="a9">
    <w:name w:val="List Paragraph"/>
    <w:basedOn w:val="a"/>
    <w:uiPriority w:val="34"/>
    <w:qFormat/>
    <w:rsid w:val="00BB2E9B"/>
    <w:pPr>
      <w:ind w:leftChars="400" w:left="840"/>
    </w:pPr>
  </w:style>
  <w:style w:type="paragraph" w:customStyle="1" w:styleId="Default">
    <w:name w:val="Default"/>
    <w:rsid w:val="000A461E"/>
    <w:pPr>
      <w:widowControl w:val="0"/>
      <w:autoSpaceDE w:val="0"/>
      <w:autoSpaceDN w:val="0"/>
      <w:adjustRightInd w:val="0"/>
    </w:pPr>
    <w:rPr>
      <w:rFonts w:ascii="ＭＳ" w:eastAsia="ＭＳ" w:cs="ＭＳ"/>
      <w:color w:val="000000"/>
      <w:kern w:val="0"/>
      <w:sz w:val="24"/>
      <w:szCs w:val="24"/>
    </w:rPr>
  </w:style>
  <w:style w:type="table" w:styleId="aa">
    <w:name w:val="Table Grid"/>
    <w:basedOn w:val="a1"/>
    <w:uiPriority w:val="59"/>
    <w:rsid w:val="005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14FB6"/>
    <w:rPr>
      <w:sz w:val="18"/>
      <w:szCs w:val="18"/>
    </w:rPr>
  </w:style>
  <w:style w:type="paragraph" w:styleId="ac">
    <w:name w:val="annotation text"/>
    <w:basedOn w:val="a"/>
    <w:link w:val="ad"/>
    <w:uiPriority w:val="99"/>
    <w:semiHidden/>
    <w:unhideWhenUsed/>
    <w:rsid w:val="00E14FB6"/>
    <w:pPr>
      <w:jc w:val="left"/>
    </w:pPr>
  </w:style>
  <w:style w:type="character" w:customStyle="1" w:styleId="ad">
    <w:name w:val="コメント文字列 (文字)"/>
    <w:basedOn w:val="a0"/>
    <w:link w:val="ac"/>
    <w:uiPriority w:val="99"/>
    <w:semiHidden/>
    <w:rsid w:val="00E14FB6"/>
  </w:style>
  <w:style w:type="paragraph" w:styleId="ae">
    <w:name w:val="annotation subject"/>
    <w:basedOn w:val="ac"/>
    <w:next w:val="ac"/>
    <w:link w:val="af"/>
    <w:uiPriority w:val="99"/>
    <w:semiHidden/>
    <w:unhideWhenUsed/>
    <w:rsid w:val="00E14FB6"/>
    <w:rPr>
      <w:b/>
      <w:bCs/>
    </w:rPr>
  </w:style>
  <w:style w:type="character" w:customStyle="1" w:styleId="af">
    <w:name w:val="コメント内容 (文字)"/>
    <w:basedOn w:val="ad"/>
    <w:link w:val="ae"/>
    <w:uiPriority w:val="99"/>
    <w:semiHidden/>
    <w:rsid w:val="00E14FB6"/>
    <w:rPr>
      <w:b/>
      <w:bCs/>
    </w:rPr>
  </w:style>
  <w:style w:type="character" w:customStyle="1" w:styleId="10">
    <w:name w:val="見出し 1 (文字)"/>
    <w:basedOn w:val="a0"/>
    <w:link w:val="1"/>
    <w:rsid w:val="006A7B7B"/>
    <w:rPr>
      <w:rFonts w:asciiTheme="majorHAnsi" w:eastAsiaTheme="majorEastAsia" w:hAnsiTheme="majorHAnsi" w:cstheme="majorBidi"/>
      <w:b/>
      <w:sz w:val="32"/>
      <w:szCs w:val="24"/>
    </w:rPr>
  </w:style>
  <w:style w:type="paragraph" w:styleId="af0">
    <w:name w:val="TOC Heading"/>
    <w:basedOn w:val="1"/>
    <w:next w:val="a"/>
    <w:uiPriority w:val="39"/>
    <w:unhideWhenUsed/>
    <w:qFormat/>
    <w:rsid w:val="00200D9F"/>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rsid w:val="00BC1F14"/>
    <w:rPr>
      <w:rFonts w:ascii="BIZ UDゴシック" w:eastAsia="BIZ UDゴシック" w:hAnsiTheme="majorHAnsi" w:cstheme="majorBidi"/>
      <w:b/>
      <w:sz w:val="28"/>
    </w:rPr>
  </w:style>
  <w:style w:type="paragraph" w:customStyle="1" w:styleId="11">
    <w:name w:val="スタイル1"/>
    <w:basedOn w:val="a"/>
    <w:link w:val="12"/>
    <w:qFormat/>
    <w:rsid w:val="009868CA"/>
    <w:pPr>
      <w:ind w:leftChars="100" w:left="100" w:firstLineChars="100" w:firstLine="100"/>
    </w:pPr>
    <w:rPr>
      <w:sz w:val="22"/>
    </w:rPr>
  </w:style>
  <w:style w:type="character" w:customStyle="1" w:styleId="12">
    <w:name w:val="スタイル1 (文字)"/>
    <w:basedOn w:val="a0"/>
    <w:link w:val="11"/>
    <w:rsid w:val="009868CA"/>
    <w:rPr>
      <w:rFonts w:ascii="BIZ UDゴシック" w:eastAsia="BIZ UDゴシック"/>
      <w:sz w:val="22"/>
    </w:rPr>
  </w:style>
  <w:style w:type="character" w:customStyle="1" w:styleId="30">
    <w:name w:val="見出し 3 (文字)"/>
    <w:basedOn w:val="a0"/>
    <w:link w:val="3"/>
    <w:uiPriority w:val="9"/>
    <w:rsid w:val="00E76691"/>
    <w:rPr>
      <w:rFonts w:ascii="ＭＳ ゴシック" w:eastAsia="ＭＳ ゴシック" w:cstheme="majorBidi"/>
      <w:b/>
      <w:sz w:val="24"/>
    </w:rPr>
  </w:style>
  <w:style w:type="table" w:styleId="1-1">
    <w:name w:val="Grid Table 1 Light Accent 1"/>
    <w:basedOn w:val="a1"/>
    <w:uiPriority w:val="46"/>
    <w:rsid w:val="0067419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f1">
    <w:name w:val="表"/>
    <w:basedOn w:val="a"/>
    <w:link w:val="af2"/>
    <w:qFormat/>
    <w:rsid w:val="00861C1F"/>
    <w:rPr>
      <w:rFonts w:hAnsi="BIZ UDゴシック"/>
      <w:sz w:val="21"/>
    </w:rPr>
  </w:style>
  <w:style w:type="character" w:customStyle="1" w:styleId="af2">
    <w:name w:val="表 (文字)"/>
    <w:basedOn w:val="a0"/>
    <w:link w:val="af1"/>
    <w:rsid w:val="00861C1F"/>
    <w:rPr>
      <w:rFonts w:ascii="BIZ UDゴシック" w:eastAsia="BIZ UDゴシック" w:hAnsi="BIZ UDゴシック"/>
    </w:rPr>
  </w:style>
  <w:style w:type="paragraph" w:styleId="13">
    <w:name w:val="toc 1"/>
    <w:basedOn w:val="a"/>
    <w:next w:val="a"/>
    <w:autoRedefine/>
    <w:uiPriority w:val="39"/>
    <w:unhideWhenUsed/>
    <w:rsid w:val="005579F3"/>
    <w:pPr>
      <w:tabs>
        <w:tab w:val="right" w:leader="dot" w:pos="9061"/>
      </w:tabs>
    </w:pPr>
  </w:style>
  <w:style w:type="paragraph" w:styleId="21">
    <w:name w:val="toc 2"/>
    <w:basedOn w:val="a"/>
    <w:next w:val="a"/>
    <w:autoRedefine/>
    <w:uiPriority w:val="39"/>
    <w:unhideWhenUsed/>
    <w:rsid w:val="00F57485"/>
    <w:pPr>
      <w:tabs>
        <w:tab w:val="right" w:leader="dot" w:pos="9628"/>
      </w:tabs>
      <w:ind w:leftChars="100" w:left="240"/>
    </w:pPr>
    <w:rPr>
      <w:rFonts w:ascii="BIZ UD新ゴ" w:eastAsia="BIZ UD新ゴ" w:hAnsi="BIZ UD新ゴ"/>
      <w:b/>
      <w:bCs/>
      <w:noProof/>
    </w:rPr>
  </w:style>
  <w:style w:type="paragraph" w:styleId="31">
    <w:name w:val="toc 3"/>
    <w:basedOn w:val="a"/>
    <w:next w:val="a"/>
    <w:autoRedefine/>
    <w:uiPriority w:val="39"/>
    <w:unhideWhenUsed/>
    <w:rsid w:val="005579F3"/>
    <w:pPr>
      <w:ind w:leftChars="200" w:left="480"/>
    </w:pPr>
  </w:style>
  <w:style w:type="character" w:styleId="af3">
    <w:name w:val="Hyperlink"/>
    <w:basedOn w:val="a0"/>
    <w:uiPriority w:val="99"/>
    <w:unhideWhenUsed/>
    <w:rsid w:val="005579F3"/>
    <w:rPr>
      <w:color w:val="0000FF" w:themeColor="hyperlink"/>
      <w:u w:val="single"/>
    </w:rPr>
  </w:style>
  <w:style w:type="paragraph" w:customStyle="1" w:styleId="22">
    <w:name w:val="スタイル2"/>
    <w:basedOn w:val="3"/>
    <w:link w:val="23"/>
    <w:qFormat/>
    <w:rsid w:val="005579F3"/>
    <w:pPr>
      <w:spacing w:line="240" w:lineRule="auto"/>
      <w:outlineLvl w:val="9"/>
    </w:pPr>
    <w:rPr>
      <w:b w:val="0"/>
    </w:rPr>
  </w:style>
  <w:style w:type="character" w:customStyle="1" w:styleId="23">
    <w:name w:val="スタイル2 (文字)"/>
    <w:basedOn w:val="30"/>
    <w:link w:val="22"/>
    <w:rsid w:val="005579F3"/>
    <w:rPr>
      <w:rFonts w:asciiTheme="majorHAnsi" w:eastAsiaTheme="majorEastAsia" w:hAnsiTheme="majorHAnsi" w:cstheme="majorBidi"/>
      <w:b w:val="0"/>
      <w:sz w:val="24"/>
    </w:rPr>
  </w:style>
  <w:style w:type="character" w:customStyle="1" w:styleId="40">
    <w:name w:val="見出し 4 (文字)"/>
    <w:basedOn w:val="a0"/>
    <w:link w:val="4"/>
    <w:rsid w:val="00883680"/>
    <w:rPr>
      <w:rFonts w:eastAsia="BIZ UDゴシック"/>
      <w:b/>
      <w:bCs/>
      <w:sz w:val="24"/>
    </w:rPr>
  </w:style>
  <w:style w:type="character" w:customStyle="1" w:styleId="50">
    <w:name w:val="見出し 5 (文字)"/>
    <w:basedOn w:val="a0"/>
    <w:link w:val="5"/>
    <w:rsid w:val="00883680"/>
    <w:rPr>
      <w:rFonts w:asciiTheme="majorHAnsi" w:eastAsiaTheme="majorEastAsia" w:hAnsiTheme="majorHAnsi" w:cstheme="majorBidi"/>
      <w:sz w:val="24"/>
    </w:rPr>
  </w:style>
  <w:style w:type="character" w:customStyle="1" w:styleId="60">
    <w:name w:val="見出し 6 (文字)"/>
    <w:basedOn w:val="a0"/>
    <w:link w:val="6"/>
    <w:rsid w:val="00883680"/>
    <w:rPr>
      <w:rFonts w:eastAsia="BIZ UDゴシック"/>
      <w:b/>
      <w:bCs/>
      <w:sz w:val="24"/>
    </w:rPr>
  </w:style>
  <w:style w:type="character" w:customStyle="1" w:styleId="70">
    <w:name w:val="見出し 7 (文字)"/>
    <w:basedOn w:val="a0"/>
    <w:link w:val="7"/>
    <w:rsid w:val="00883680"/>
    <w:rPr>
      <w:rFonts w:eastAsia="BIZ UDゴシック"/>
      <w:sz w:val="24"/>
    </w:rPr>
  </w:style>
  <w:style w:type="paragraph" w:styleId="41">
    <w:name w:val="toc 4"/>
    <w:basedOn w:val="a"/>
    <w:next w:val="a"/>
    <w:autoRedefine/>
    <w:uiPriority w:val="39"/>
    <w:unhideWhenUsed/>
    <w:rsid w:val="00BC1F14"/>
    <w:pPr>
      <w:tabs>
        <w:tab w:val="right" w:leader="dot" w:pos="9628"/>
      </w:tabs>
      <w:ind w:leftChars="200" w:left="480"/>
    </w:pPr>
  </w:style>
  <w:style w:type="paragraph" w:customStyle="1" w:styleId="32">
    <w:name w:val="スタイル3"/>
    <w:basedOn w:val="22"/>
    <w:rsid w:val="00883680"/>
    <w:pPr>
      <w:keepNext w:val="0"/>
      <w:spacing w:beforeLines="0" w:before="0"/>
      <w:ind w:leftChars="300" w:left="630" w:rightChars="100" w:right="210" w:firstLineChars="100" w:firstLine="220"/>
      <w:jc w:val="left"/>
    </w:pPr>
    <w:rPr>
      <w:rFonts w:ascii="HG丸ｺﾞｼｯｸM-PRO" w:eastAsia="HG丸ｺﾞｼｯｸM-PRO" w:hAnsi="HG丸ｺﾞｼｯｸM-PRO" w:cs="Times New Roman"/>
      <w:color w:val="000000"/>
      <w:szCs w:val="20"/>
    </w:rPr>
  </w:style>
  <w:style w:type="paragraph" w:customStyle="1" w:styleId="42">
    <w:name w:val="スタイル4"/>
    <w:basedOn w:val="32"/>
    <w:rsid w:val="00883680"/>
    <w:pPr>
      <w:ind w:leftChars="400" w:left="840"/>
    </w:pPr>
  </w:style>
  <w:style w:type="table" w:customStyle="1" w:styleId="9">
    <w:name w:val="表 (格子)9"/>
    <w:basedOn w:val="a1"/>
    <w:next w:val="aa"/>
    <w:uiPriority w:val="59"/>
    <w:rsid w:val="008836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a"/>
    <w:uiPriority w:val="59"/>
    <w:rsid w:val="00381C8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925">
      <w:bodyDiv w:val="1"/>
      <w:marLeft w:val="0"/>
      <w:marRight w:val="0"/>
      <w:marTop w:val="0"/>
      <w:marBottom w:val="0"/>
      <w:divBdr>
        <w:top w:val="none" w:sz="0" w:space="0" w:color="auto"/>
        <w:left w:val="none" w:sz="0" w:space="0" w:color="auto"/>
        <w:bottom w:val="none" w:sz="0" w:space="0" w:color="auto"/>
        <w:right w:val="none" w:sz="0" w:space="0" w:color="auto"/>
      </w:divBdr>
    </w:div>
    <w:div w:id="48651426">
      <w:bodyDiv w:val="1"/>
      <w:marLeft w:val="0"/>
      <w:marRight w:val="0"/>
      <w:marTop w:val="0"/>
      <w:marBottom w:val="0"/>
      <w:divBdr>
        <w:top w:val="none" w:sz="0" w:space="0" w:color="auto"/>
        <w:left w:val="none" w:sz="0" w:space="0" w:color="auto"/>
        <w:bottom w:val="none" w:sz="0" w:space="0" w:color="auto"/>
        <w:right w:val="none" w:sz="0" w:space="0" w:color="auto"/>
      </w:divBdr>
    </w:div>
    <w:div w:id="184170733">
      <w:bodyDiv w:val="1"/>
      <w:marLeft w:val="0"/>
      <w:marRight w:val="0"/>
      <w:marTop w:val="0"/>
      <w:marBottom w:val="0"/>
      <w:divBdr>
        <w:top w:val="none" w:sz="0" w:space="0" w:color="auto"/>
        <w:left w:val="none" w:sz="0" w:space="0" w:color="auto"/>
        <w:bottom w:val="none" w:sz="0" w:space="0" w:color="auto"/>
        <w:right w:val="none" w:sz="0" w:space="0" w:color="auto"/>
      </w:divBdr>
    </w:div>
    <w:div w:id="401564354">
      <w:bodyDiv w:val="1"/>
      <w:marLeft w:val="0"/>
      <w:marRight w:val="0"/>
      <w:marTop w:val="0"/>
      <w:marBottom w:val="0"/>
      <w:divBdr>
        <w:top w:val="none" w:sz="0" w:space="0" w:color="auto"/>
        <w:left w:val="none" w:sz="0" w:space="0" w:color="auto"/>
        <w:bottom w:val="none" w:sz="0" w:space="0" w:color="auto"/>
        <w:right w:val="none" w:sz="0" w:space="0" w:color="auto"/>
      </w:divBdr>
    </w:div>
    <w:div w:id="475026919">
      <w:bodyDiv w:val="1"/>
      <w:marLeft w:val="0"/>
      <w:marRight w:val="0"/>
      <w:marTop w:val="0"/>
      <w:marBottom w:val="0"/>
      <w:divBdr>
        <w:top w:val="none" w:sz="0" w:space="0" w:color="auto"/>
        <w:left w:val="none" w:sz="0" w:space="0" w:color="auto"/>
        <w:bottom w:val="none" w:sz="0" w:space="0" w:color="auto"/>
        <w:right w:val="none" w:sz="0" w:space="0" w:color="auto"/>
      </w:divBdr>
    </w:div>
    <w:div w:id="484513207">
      <w:bodyDiv w:val="1"/>
      <w:marLeft w:val="0"/>
      <w:marRight w:val="0"/>
      <w:marTop w:val="0"/>
      <w:marBottom w:val="0"/>
      <w:divBdr>
        <w:top w:val="none" w:sz="0" w:space="0" w:color="auto"/>
        <w:left w:val="none" w:sz="0" w:space="0" w:color="auto"/>
        <w:bottom w:val="none" w:sz="0" w:space="0" w:color="auto"/>
        <w:right w:val="none" w:sz="0" w:space="0" w:color="auto"/>
      </w:divBdr>
    </w:div>
    <w:div w:id="506332159">
      <w:bodyDiv w:val="1"/>
      <w:marLeft w:val="0"/>
      <w:marRight w:val="0"/>
      <w:marTop w:val="0"/>
      <w:marBottom w:val="0"/>
      <w:divBdr>
        <w:top w:val="none" w:sz="0" w:space="0" w:color="auto"/>
        <w:left w:val="none" w:sz="0" w:space="0" w:color="auto"/>
        <w:bottom w:val="none" w:sz="0" w:space="0" w:color="auto"/>
        <w:right w:val="none" w:sz="0" w:space="0" w:color="auto"/>
      </w:divBdr>
    </w:div>
    <w:div w:id="614362050">
      <w:bodyDiv w:val="1"/>
      <w:marLeft w:val="0"/>
      <w:marRight w:val="0"/>
      <w:marTop w:val="0"/>
      <w:marBottom w:val="0"/>
      <w:divBdr>
        <w:top w:val="none" w:sz="0" w:space="0" w:color="auto"/>
        <w:left w:val="none" w:sz="0" w:space="0" w:color="auto"/>
        <w:bottom w:val="none" w:sz="0" w:space="0" w:color="auto"/>
        <w:right w:val="none" w:sz="0" w:space="0" w:color="auto"/>
      </w:divBdr>
    </w:div>
    <w:div w:id="672728474">
      <w:bodyDiv w:val="1"/>
      <w:marLeft w:val="0"/>
      <w:marRight w:val="0"/>
      <w:marTop w:val="0"/>
      <w:marBottom w:val="0"/>
      <w:divBdr>
        <w:top w:val="none" w:sz="0" w:space="0" w:color="auto"/>
        <w:left w:val="none" w:sz="0" w:space="0" w:color="auto"/>
        <w:bottom w:val="none" w:sz="0" w:space="0" w:color="auto"/>
        <w:right w:val="none" w:sz="0" w:space="0" w:color="auto"/>
      </w:divBdr>
    </w:div>
    <w:div w:id="687105328">
      <w:bodyDiv w:val="1"/>
      <w:marLeft w:val="0"/>
      <w:marRight w:val="0"/>
      <w:marTop w:val="0"/>
      <w:marBottom w:val="0"/>
      <w:divBdr>
        <w:top w:val="none" w:sz="0" w:space="0" w:color="auto"/>
        <w:left w:val="none" w:sz="0" w:space="0" w:color="auto"/>
        <w:bottom w:val="none" w:sz="0" w:space="0" w:color="auto"/>
        <w:right w:val="none" w:sz="0" w:space="0" w:color="auto"/>
      </w:divBdr>
    </w:div>
    <w:div w:id="888146234">
      <w:bodyDiv w:val="1"/>
      <w:marLeft w:val="0"/>
      <w:marRight w:val="0"/>
      <w:marTop w:val="0"/>
      <w:marBottom w:val="0"/>
      <w:divBdr>
        <w:top w:val="none" w:sz="0" w:space="0" w:color="auto"/>
        <w:left w:val="none" w:sz="0" w:space="0" w:color="auto"/>
        <w:bottom w:val="none" w:sz="0" w:space="0" w:color="auto"/>
        <w:right w:val="none" w:sz="0" w:space="0" w:color="auto"/>
      </w:divBdr>
    </w:div>
    <w:div w:id="892228137">
      <w:bodyDiv w:val="1"/>
      <w:marLeft w:val="0"/>
      <w:marRight w:val="0"/>
      <w:marTop w:val="0"/>
      <w:marBottom w:val="0"/>
      <w:divBdr>
        <w:top w:val="none" w:sz="0" w:space="0" w:color="auto"/>
        <w:left w:val="none" w:sz="0" w:space="0" w:color="auto"/>
        <w:bottom w:val="none" w:sz="0" w:space="0" w:color="auto"/>
        <w:right w:val="none" w:sz="0" w:space="0" w:color="auto"/>
      </w:divBdr>
    </w:div>
    <w:div w:id="893542547">
      <w:bodyDiv w:val="1"/>
      <w:marLeft w:val="0"/>
      <w:marRight w:val="0"/>
      <w:marTop w:val="0"/>
      <w:marBottom w:val="0"/>
      <w:divBdr>
        <w:top w:val="none" w:sz="0" w:space="0" w:color="auto"/>
        <w:left w:val="none" w:sz="0" w:space="0" w:color="auto"/>
        <w:bottom w:val="none" w:sz="0" w:space="0" w:color="auto"/>
        <w:right w:val="none" w:sz="0" w:space="0" w:color="auto"/>
      </w:divBdr>
    </w:div>
    <w:div w:id="911962689">
      <w:bodyDiv w:val="1"/>
      <w:marLeft w:val="0"/>
      <w:marRight w:val="0"/>
      <w:marTop w:val="0"/>
      <w:marBottom w:val="0"/>
      <w:divBdr>
        <w:top w:val="none" w:sz="0" w:space="0" w:color="auto"/>
        <w:left w:val="none" w:sz="0" w:space="0" w:color="auto"/>
        <w:bottom w:val="none" w:sz="0" w:space="0" w:color="auto"/>
        <w:right w:val="none" w:sz="0" w:space="0" w:color="auto"/>
      </w:divBdr>
    </w:div>
    <w:div w:id="1042168466">
      <w:bodyDiv w:val="1"/>
      <w:marLeft w:val="0"/>
      <w:marRight w:val="0"/>
      <w:marTop w:val="0"/>
      <w:marBottom w:val="0"/>
      <w:divBdr>
        <w:top w:val="none" w:sz="0" w:space="0" w:color="auto"/>
        <w:left w:val="none" w:sz="0" w:space="0" w:color="auto"/>
        <w:bottom w:val="none" w:sz="0" w:space="0" w:color="auto"/>
        <w:right w:val="none" w:sz="0" w:space="0" w:color="auto"/>
      </w:divBdr>
    </w:div>
    <w:div w:id="1073501546">
      <w:bodyDiv w:val="1"/>
      <w:marLeft w:val="0"/>
      <w:marRight w:val="0"/>
      <w:marTop w:val="0"/>
      <w:marBottom w:val="0"/>
      <w:divBdr>
        <w:top w:val="none" w:sz="0" w:space="0" w:color="auto"/>
        <w:left w:val="none" w:sz="0" w:space="0" w:color="auto"/>
        <w:bottom w:val="none" w:sz="0" w:space="0" w:color="auto"/>
        <w:right w:val="none" w:sz="0" w:space="0" w:color="auto"/>
      </w:divBdr>
    </w:div>
    <w:div w:id="1107047273">
      <w:bodyDiv w:val="1"/>
      <w:marLeft w:val="0"/>
      <w:marRight w:val="0"/>
      <w:marTop w:val="0"/>
      <w:marBottom w:val="0"/>
      <w:divBdr>
        <w:top w:val="none" w:sz="0" w:space="0" w:color="auto"/>
        <w:left w:val="none" w:sz="0" w:space="0" w:color="auto"/>
        <w:bottom w:val="none" w:sz="0" w:space="0" w:color="auto"/>
        <w:right w:val="none" w:sz="0" w:space="0" w:color="auto"/>
      </w:divBdr>
    </w:div>
    <w:div w:id="1198808748">
      <w:bodyDiv w:val="1"/>
      <w:marLeft w:val="0"/>
      <w:marRight w:val="0"/>
      <w:marTop w:val="0"/>
      <w:marBottom w:val="0"/>
      <w:divBdr>
        <w:top w:val="none" w:sz="0" w:space="0" w:color="auto"/>
        <w:left w:val="none" w:sz="0" w:space="0" w:color="auto"/>
        <w:bottom w:val="none" w:sz="0" w:space="0" w:color="auto"/>
        <w:right w:val="none" w:sz="0" w:space="0" w:color="auto"/>
      </w:divBdr>
    </w:div>
    <w:div w:id="1220753357">
      <w:bodyDiv w:val="1"/>
      <w:marLeft w:val="0"/>
      <w:marRight w:val="0"/>
      <w:marTop w:val="0"/>
      <w:marBottom w:val="0"/>
      <w:divBdr>
        <w:top w:val="none" w:sz="0" w:space="0" w:color="auto"/>
        <w:left w:val="none" w:sz="0" w:space="0" w:color="auto"/>
        <w:bottom w:val="none" w:sz="0" w:space="0" w:color="auto"/>
        <w:right w:val="none" w:sz="0" w:space="0" w:color="auto"/>
      </w:divBdr>
    </w:div>
    <w:div w:id="1356610369">
      <w:bodyDiv w:val="1"/>
      <w:marLeft w:val="0"/>
      <w:marRight w:val="0"/>
      <w:marTop w:val="0"/>
      <w:marBottom w:val="0"/>
      <w:divBdr>
        <w:top w:val="none" w:sz="0" w:space="0" w:color="auto"/>
        <w:left w:val="none" w:sz="0" w:space="0" w:color="auto"/>
        <w:bottom w:val="none" w:sz="0" w:space="0" w:color="auto"/>
        <w:right w:val="none" w:sz="0" w:space="0" w:color="auto"/>
      </w:divBdr>
    </w:div>
    <w:div w:id="1502114954">
      <w:bodyDiv w:val="1"/>
      <w:marLeft w:val="0"/>
      <w:marRight w:val="0"/>
      <w:marTop w:val="0"/>
      <w:marBottom w:val="0"/>
      <w:divBdr>
        <w:top w:val="none" w:sz="0" w:space="0" w:color="auto"/>
        <w:left w:val="none" w:sz="0" w:space="0" w:color="auto"/>
        <w:bottom w:val="none" w:sz="0" w:space="0" w:color="auto"/>
        <w:right w:val="none" w:sz="0" w:space="0" w:color="auto"/>
      </w:divBdr>
    </w:div>
    <w:div w:id="1527135229">
      <w:bodyDiv w:val="1"/>
      <w:marLeft w:val="0"/>
      <w:marRight w:val="0"/>
      <w:marTop w:val="0"/>
      <w:marBottom w:val="0"/>
      <w:divBdr>
        <w:top w:val="none" w:sz="0" w:space="0" w:color="auto"/>
        <w:left w:val="none" w:sz="0" w:space="0" w:color="auto"/>
        <w:bottom w:val="none" w:sz="0" w:space="0" w:color="auto"/>
        <w:right w:val="none" w:sz="0" w:space="0" w:color="auto"/>
      </w:divBdr>
    </w:div>
    <w:div w:id="1729836982">
      <w:bodyDiv w:val="1"/>
      <w:marLeft w:val="0"/>
      <w:marRight w:val="0"/>
      <w:marTop w:val="0"/>
      <w:marBottom w:val="0"/>
      <w:divBdr>
        <w:top w:val="none" w:sz="0" w:space="0" w:color="auto"/>
        <w:left w:val="none" w:sz="0" w:space="0" w:color="auto"/>
        <w:bottom w:val="none" w:sz="0" w:space="0" w:color="auto"/>
        <w:right w:val="none" w:sz="0" w:space="0" w:color="auto"/>
      </w:divBdr>
    </w:div>
    <w:div w:id="1775712912">
      <w:bodyDiv w:val="1"/>
      <w:marLeft w:val="0"/>
      <w:marRight w:val="0"/>
      <w:marTop w:val="0"/>
      <w:marBottom w:val="0"/>
      <w:divBdr>
        <w:top w:val="none" w:sz="0" w:space="0" w:color="auto"/>
        <w:left w:val="none" w:sz="0" w:space="0" w:color="auto"/>
        <w:bottom w:val="none" w:sz="0" w:space="0" w:color="auto"/>
        <w:right w:val="none" w:sz="0" w:space="0" w:color="auto"/>
      </w:divBdr>
    </w:div>
    <w:div w:id="1832719514">
      <w:bodyDiv w:val="1"/>
      <w:marLeft w:val="0"/>
      <w:marRight w:val="0"/>
      <w:marTop w:val="0"/>
      <w:marBottom w:val="0"/>
      <w:divBdr>
        <w:top w:val="none" w:sz="0" w:space="0" w:color="auto"/>
        <w:left w:val="none" w:sz="0" w:space="0" w:color="auto"/>
        <w:bottom w:val="none" w:sz="0" w:space="0" w:color="auto"/>
        <w:right w:val="none" w:sz="0" w:space="0" w:color="auto"/>
      </w:divBdr>
    </w:div>
    <w:div w:id="1844084006">
      <w:bodyDiv w:val="1"/>
      <w:marLeft w:val="0"/>
      <w:marRight w:val="0"/>
      <w:marTop w:val="0"/>
      <w:marBottom w:val="0"/>
      <w:divBdr>
        <w:top w:val="none" w:sz="0" w:space="0" w:color="auto"/>
        <w:left w:val="none" w:sz="0" w:space="0" w:color="auto"/>
        <w:bottom w:val="none" w:sz="0" w:space="0" w:color="auto"/>
        <w:right w:val="none" w:sz="0" w:space="0" w:color="auto"/>
      </w:divBdr>
    </w:div>
    <w:div w:id="1855731604">
      <w:bodyDiv w:val="1"/>
      <w:marLeft w:val="0"/>
      <w:marRight w:val="0"/>
      <w:marTop w:val="0"/>
      <w:marBottom w:val="0"/>
      <w:divBdr>
        <w:top w:val="none" w:sz="0" w:space="0" w:color="auto"/>
        <w:left w:val="none" w:sz="0" w:space="0" w:color="auto"/>
        <w:bottom w:val="none" w:sz="0" w:space="0" w:color="auto"/>
        <w:right w:val="none" w:sz="0" w:space="0" w:color="auto"/>
      </w:divBdr>
    </w:div>
    <w:div w:id="1908223586">
      <w:bodyDiv w:val="1"/>
      <w:marLeft w:val="0"/>
      <w:marRight w:val="0"/>
      <w:marTop w:val="0"/>
      <w:marBottom w:val="0"/>
      <w:divBdr>
        <w:top w:val="none" w:sz="0" w:space="0" w:color="auto"/>
        <w:left w:val="none" w:sz="0" w:space="0" w:color="auto"/>
        <w:bottom w:val="none" w:sz="0" w:space="0" w:color="auto"/>
        <w:right w:val="none" w:sz="0" w:space="0" w:color="auto"/>
      </w:divBdr>
    </w:div>
    <w:div w:id="1962301809">
      <w:bodyDiv w:val="1"/>
      <w:marLeft w:val="0"/>
      <w:marRight w:val="0"/>
      <w:marTop w:val="0"/>
      <w:marBottom w:val="0"/>
      <w:divBdr>
        <w:top w:val="none" w:sz="0" w:space="0" w:color="auto"/>
        <w:left w:val="none" w:sz="0" w:space="0" w:color="auto"/>
        <w:bottom w:val="none" w:sz="0" w:space="0" w:color="auto"/>
        <w:right w:val="none" w:sz="0" w:space="0" w:color="auto"/>
      </w:divBdr>
    </w:div>
    <w:div w:id="2048067037">
      <w:bodyDiv w:val="1"/>
      <w:marLeft w:val="0"/>
      <w:marRight w:val="0"/>
      <w:marTop w:val="0"/>
      <w:marBottom w:val="0"/>
      <w:divBdr>
        <w:top w:val="none" w:sz="0" w:space="0" w:color="auto"/>
        <w:left w:val="none" w:sz="0" w:space="0" w:color="auto"/>
        <w:bottom w:val="none" w:sz="0" w:space="0" w:color="auto"/>
        <w:right w:val="none" w:sz="0" w:space="0" w:color="auto"/>
      </w:divBdr>
    </w:div>
    <w:div w:id="21056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B36A-9E01-4587-A2DF-93E7662E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矢野　紋伽</cp:lastModifiedBy>
  <cp:revision>10</cp:revision>
  <cp:lastPrinted>2025-03-27T00:09:00Z</cp:lastPrinted>
  <dcterms:created xsi:type="dcterms:W3CDTF">2024-03-21T11:48:00Z</dcterms:created>
  <dcterms:modified xsi:type="dcterms:W3CDTF">2025-03-27T00:09:00Z</dcterms:modified>
</cp:coreProperties>
</file>