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E8029" w14:textId="40725128" w:rsidR="001C4E8A" w:rsidRDefault="00095B84" w:rsidP="00AD7F43">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菊陽町ひとり親家庭等医療費助成制度について</w:t>
      </w:r>
    </w:p>
    <w:p w14:paraId="2C07F9E2" w14:textId="77777777" w:rsidR="00095B84" w:rsidRDefault="00095B84">
      <w:pPr>
        <w:rPr>
          <w:rFonts w:ascii="BIZ UDPゴシック" w:eastAsia="BIZ UDPゴシック" w:hAnsi="BIZ UDPゴシック"/>
          <w:sz w:val="24"/>
          <w:szCs w:val="24"/>
        </w:rPr>
      </w:pPr>
    </w:p>
    <w:p w14:paraId="7A0AC761" w14:textId="388EC9A6" w:rsidR="00095B84" w:rsidRDefault="00095B84">
      <w:pPr>
        <w:rPr>
          <w:rFonts w:ascii="BIZ UDPゴシック" w:eastAsia="BIZ UDPゴシック" w:hAnsi="BIZ UDPゴシック"/>
          <w:sz w:val="24"/>
          <w:szCs w:val="24"/>
        </w:rPr>
      </w:pPr>
      <w:r>
        <w:rPr>
          <w:rFonts w:ascii="BIZ UDPゴシック" w:eastAsia="BIZ UDPゴシック" w:hAnsi="BIZ UDPゴシック" w:hint="eastAsia"/>
          <w:sz w:val="24"/>
          <w:szCs w:val="24"/>
        </w:rPr>
        <w:t>母子・父子家庭等の経済的負担を軽減するため、健康保険の診療対象となった場合の自己負担金（３割）の３分の２を助成します。</w:t>
      </w:r>
    </w:p>
    <w:p w14:paraId="5920746B" w14:textId="77777777" w:rsidR="00095B84" w:rsidRDefault="00095B84">
      <w:pPr>
        <w:rPr>
          <w:rFonts w:ascii="BIZ UDPゴシック" w:eastAsia="BIZ UDPゴシック" w:hAnsi="BIZ UDPゴシック"/>
          <w:sz w:val="24"/>
          <w:szCs w:val="24"/>
        </w:rPr>
      </w:pPr>
    </w:p>
    <w:p w14:paraId="3979AF7D" w14:textId="06F99F73" w:rsidR="00095B84" w:rsidRPr="009A4B56" w:rsidRDefault="00095B84">
      <w:pPr>
        <w:rPr>
          <w:rFonts w:ascii="BIZ UDPゴシック" w:eastAsia="BIZ UDPゴシック" w:hAnsi="BIZ UDPゴシック"/>
          <w:sz w:val="24"/>
          <w:szCs w:val="24"/>
          <w:shd w:val="pct15" w:color="auto" w:fill="FFFFFF"/>
        </w:rPr>
      </w:pPr>
      <w:r w:rsidRPr="009A4B56">
        <w:rPr>
          <w:rFonts w:ascii="BIZ UDPゴシック" w:eastAsia="BIZ UDPゴシック" w:hAnsi="BIZ UDPゴシック" w:hint="eastAsia"/>
          <w:sz w:val="24"/>
          <w:szCs w:val="24"/>
          <w:shd w:val="pct15" w:color="auto" w:fill="FFFFFF"/>
        </w:rPr>
        <w:t>助成を受けることができる人</w:t>
      </w:r>
    </w:p>
    <w:p w14:paraId="4B52BEFA" w14:textId="4D06BB27" w:rsidR="00095B84" w:rsidRDefault="00095B84">
      <w:pPr>
        <w:rPr>
          <w:rFonts w:ascii="BIZ UDPゴシック" w:eastAsia="BIZ UDPゴシック" w:hAnsi="BIZ UDPゴシック"/>
          <w:sz w:val="24"/>
          <w:szCs w:val="24"/>
        </w:rPr>
      </w:pPr>
      <w:r>
        <w:rPr>
          <w:rFonts w:ascii="BIZ UDPゴシック" w:eastAsia="BIZ UDPゴシック" w:hAnsi="BIZ UDPゴシック" w:hint="eastAsia"/>
          <w:sz w:val="24"/>
          <w:szCs w:val="24"/>
        </w:rPr>
        <w:t>菊陽町に住所を有し、各種健康保険に加入する次のいずれかに該当する人</w:t>
      </w:r>
    </w:p>
    <w:p w14:paraId="2C87D353" w14:textId="3A91C380" w:rsidR="00095B84" w:rsidRDefault="00095B84">
      <w:pPr>
        <w:rPr>
          <w:rFonts w:ascii="BIZ UDPゴシック" w:eastAsia="BIZ UDPゴシック" w:hAnsi="BIZ UDPゴシック"/>
          <w:sz w:val="24"/>
          <w:szCs w:val="24"/>
        </w:rPr>
      </w:pPr>
      <w:r>
        <w:rPr>
          <w:rFonts w:ascii="BIZ UDPゴシック" w:eastAsia="BIZ UDPゴシック" w:hAnsi="BIZ UDPゴシック" w:hint="eastAsia"/>
          <w:sz w:val="24"/>
          <w:szCs w:val="24"/>
        </w:rPr>
        <w:t>＊母子家庭の母・・・２０歳未満の子を扶養していること</w:t>
      </w:r>
    </w:p>
    <w:p w14:paraId="5CAEB303" w14:textId="77777777" w:rsidR="00095B84" w:rsidRDefault="00095B84" w:rsidP="00095B84">
      <w:pPr>
        <w:rPr>
          <w:rFonts w:ascii="BIZ UDPゴシック" w:eastAsia="BIZ UDPゴシック" w:hAnsi="BIZ UDPゴシック"/>
          <w:sz w:val="24"/>
          <w:szCs w:val="24"/>
        </w:rPr>
      </w:pPr>
      <w:r>
        <w:rPr>
          <w:rFonts w:ascii="BIZ UDPゴシック" w:eastAsia="BIZ UDPゴシック" w:hAnsi="BIZ UDPゴシック" w:hint="eastAsia"/>
          <w:sz w:val="24"/>
          <w:szCs w:val="24"/>
        </w:rPr>
        <w:t>＊父子家庭の父・・・２０歳未満の子を扶養していること</w:t>
      </w:r>
    </w:p>
    <w:p w14:paraId="4CCEC45B" w14:textId="31E07200" w:rsidR="00095B84" w:rsidRDefault="00095B84">
      <w:pPr>
        <w:rPr>
          <w:rFonts w:ascii="BIZ UDPゴシック" w:eastAsia="BIZ UDPゴシック" w:hAnsi="BIZ UDPゴシック"/>
          <w:sz w:val="24"/>
          <w:szCs w:val="24"/>
        </w:rPr>
      </w:pPr>
      <w:r>
        <w:rPr>
          <w:rFonts w:ascii="BIZ UDPゴシック" w:eastAsia="BIZ UDPゴシック" w:hAnsi="BIZ UDPゴシック" w:hint="eastAsia"/>
          <w:sz w:val="24"/>
          <w:szCs w:val="24"/>
        </w:rPr>
        <w:t>＊ひとり親家庭の児童・・・児童が１８歳に達する年度末（3月３１日）まで</w:t>
      </w:r>
    </w:p>
    <w:p w14:paraId="3E219270" w14:textId="154C776D" w:rsidR="00095B84" w:rsidRDefault="00095B84">
      <w:pPr>
        <w:rPr>
          <w:rFonts w:ascii="BIZ UDPゴシック" w:eastAsia="BIZ UDPゴシック" w:hAnsi="BIZ UDPゴシック"/>
          <w:sz w:val="24"/>
          <w:szCs w:val="24"/>
        </w:rPr>
      </w:pPr>
      <w:r>
        <w:rPr>
          <w:rFonts w:ascii="BIZ UDPゴシック" w:eastAsia="BIZ UDPゴシック" w:hAnsi="BIZ UDPゴシック" w:hint="eastAsia"/>
          <w:sz w:val="24"/>
          <w:szCs w:val="24"/>
        </w:rPr>
        <w:t>＊父母のいない児童・・・児童が１８歳に達する年度末（3月３１日）まで</w:t>
      </w:r>
    </w:p>
    <w:p w14:paraId="396EE33B" w14:textId="73BC1385" w:rsidR="00095B84" w:rsidRPr="009A4B56" w:rsidRDefault="00095B84">
      <w:pPr>
        <w:rPr>
          <w:rFonts w:ascii="BIZ UDPゴシック" w:eastAsia="BIZ UDPゴシック" w:hAnsi="BIZ UDPゴシック"/>
          <w:sz w:val="24"/>
          <w:szCs w:val="24"/>
          <w:shd w:val="pct15" w:color="auto" w:fill="FFFFFF"/>
        </w:rPr>
      </w:pPr>
      <w:r w:rsidRPr="009A4B56">
        <w:rPr>
          <w:rFonts w:ascii="BIZ UDPゴシック" w:eastAsia="BIZ UDPゴシック" w:hAnsi="BIZ UDPゴシック" w:hint="eastAsia"/>
          <w:sz w:val="24"/>
          <w:szCs w:val="24"/>
          <w:shd w:val="pct15" w:color="auto" w:fill="FFFFFF"/>
        </w:rPr>
        <w:t>助成を受けることができない人</w:t>
      </w:r>
    </w:p>
    <w:p w14:paraId="3E62498B" w14:textId="521C7122" w:rsidR="00095B84" w:rsidRDefault="00095B84">
      <w:pPr>
        <w:rPr>
          <w:rFonts w:ascii="BIZ UDPゴシック" w:eastAsia="BIZ UDPゴシック" w:hAnsi="BIZ UDPゴシック"/>
          <w:sz w:val="24"/>
          <w:szCs w:val="24"/>
        </w:rPr>
      </w:pPr>
      <w:r>
        <w:rPr>
          <w:rFonts w:ascii="BIZ UDPゴシック" w:eastAsia="BIZ UDPゴシック" w:hAnsi="BIZ UDPゴシック" w:hint="eastAsia"/>
          <w:sz w:val="24"/>
          <w:szCs w:val="24"/>
        </w:rPr>
        <w:t>＊生活保護の人</w:t>
      </w:r>
    </w:p>
    <w:p w14:paraId="62635FAB" w14:textId="5AF0EA90" w:rsidR="00095B84" w:rsidRDefault="00095B84">
      <w:pPr>
        <w:rPr>
          <w:rFonts w:ascii="BIZ UDPゴシック" w:eastAsia="BIZ UDPゴシック" w:hAnsi="BIZ UDPゴシック"/>
          <w:sz w:val="24"/>
          <w:szCs w:val="24"/>
        </w:rPr>
      </w:pPr>
      <w:r>
        <w:rPr>
          <w:rFonts w:ascii="BIZ UDPゴシック" w:eastAsia="BIZ UDPゴシック" w:hAnsi="BIZ UDPゴシック" w:hint="eastAsia"/>
          <w:sz w:val="24"/>
          <w:szCs w:val="24"/>
        </w:rPr>
        <w:t>＊所得が所得制限額を超える人</w:t>
      </w:r>
    </w:p>
    <w:p w14:paraId="6C14A25F" w14:textId="29907A3C" w:rsidR="00095B84" w:rsidRDefault="00095B84">
      <w:pPr>
        <w:rPr>
          <w:rFonts w:ascii="BIZ UDPゴシック" w:eastAsia="BIZ UDPゴシック" w:hAnsi="BIZ UDPゴシック"/>
          <w:sz w:val="24"/>
          <w:szCs w:val="24"/>
        </w:rPr>
      </w:pPr>
      <w:r>
        <w:rPr>
          <w:rFonts w:ascii="BIZ UDPゴシック" w:eastAsia="BIZ UDPゴシック" w:hAnsi="BIZ UDPゴシック" w:hint="eastAsia"/>
          <w:sz w:val="24"/>
          <w:szCs w:val="24"/>
        </w:rPr>
        <w:t>※児童扶養手当の受給基準に準じた所得制限があります。本人又は扶養義務者の所得が所得制限限度額を超える場合は、助成を受けることはできません。</w:t>
      </w:r>
    </w:p>
    <w:p w14:paraId="5FBF1402" w14:textId="77777777" w:rsidR="00095B84" w:rsidRDefault="00095B84">
      <w:pPr>
        <w:rPr>
          <w:rFonts w:ascii="BIZ UDPゴシック" w:eastAsia="BIZ UDPゴシック" w:hAnsi="BIZ UDPゴシック"/>
          <w:sz w:val="24"/>
          <w:szCs w:val="24"/>
        </w:rPr>
      </w:pPr>
    </w:p>
    <w:p w14:paraId="7E1396D6" w14:textId="7EEC9993" w:rsidR="00095B84" w:rsidRDefault="00095B84">
      <w:pPr>
        <w:rPr>
          <w:rFonts w:ascii="BIZ UDPゴシック" w:eastAsia="BIZ UDPゴシック" w:hAnsi="BIZ UDPゴシック"/>
          <w:sz w:val="24"/>
          <w:szCs w:val="24"/>
          <w:lang w:eastAsia="zh-TW"/>
        </w:rPr>
      </w:pPr>
      <w:r>
        <w:rPr>
          <w:rFonts w:ascii="BIZ UDPゴシック" w:eastAsia="BIZ UDPゴシック" w:hAnsi="BIZ UDPゴシック" w:hint="eastAsia"/>
          <w:sz w:val="24"/>
          <w:szCs w:val="24"/>
          <w:lang w:eastAsia="zh-TW"/>
        </w:rPr>
        <w:t>【児童扶養手当受給基準所得制限額】</w:t>
      </w:r>
    </w:p>
    <w:tbl>
      <w:tblPr>
        <w:tblpPr w:leftFromText="142" w:rightFromText="142" w:vertAnchor="page" w:horzAnchor="margin" w:tblpY="8484"/>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3591"/>
        <w:gridCol w:w="3897"/>
      </w:tblGrid>
      <w:tr w:rsidR="00677385" w:rsidRPr="00E45F0E" w14:paraId="22E936FB" w14:textId="77777777" w:rsidTr="00677385">
        <w:trPr>
          <w:trHeight w:val="767"/>
        </w:trPr>
        <w:tc>
          <w:tcPr>
            <w:tcW w:w="2499" w:type="dxa"/>
            <w:vMerge w:val="restart"/>
            <w:shd w:val="clear" w:color="auto" w:fill="auto"/>
            <w:vAlign w:val="center"/>
          </w:tcPr>
          <w:p w14:paraId="776D4921" w14:textId="77777777" w:rsidR="00677385" w:rsidRPr="00E45F0E" w:rsidRDefault="00677385" w:rsidP="00677385">
            <w:pPr>
              <w:spacing w:line="40" w:lineRule="atLeast"/>
              <w:jc w:val="center"/>
              <w:rPr>
                <w:rFonts w:ascii="BIZ UDPゴシック" w:eastAsia="BIZ UDPゴシック" w:hAnsi="BIZ UDPゴシック" w:cs="Times New Roman"/>
                <w:sz w:val="24"/>
                <w:szCs w:val="24"/>
              </w:rPr>
            </w:pPr>
            <w:r w:rsidRPr="00E45F0E">
              <w:rPr>
                <w:rFonts w:ascii="BIZ UDPゴシック" w:eastAsia="BIZ UDPゴシック" w:hAnsi="BIZ UDPゴシック" w:cs="Times New Roman" w:hint="eastAsia"/>
                <w:sz w:val="24"/>
                <w:szCs w:val="24"/>
              </w:rPr>
              <w:t>扶養親族等の数</w:t>
            </w:r>
          </w:p>
        </w:tc>
        <w:tc>
          <w:tcPr>
            <w:tcW w:w="3591" w:type="dxa"/>
            <w:shd w:val="clear" w:color="auto" w:fill="auto"/>
            <w:vAlign w:val="center"/>
          </w:tcPr>
          <w:p w14:paraId="369B62E3" w14:textId="77777777" w:rsidR="00677385" w:rsidRPr="00E45F0E" w:rsidRDefault="00677385" w:rsidP="00677385">
            <w:pPr>
              <w:spacing w:line="40" w:lineRule="atLeast"/>
              <w:jc w:val="center"/>
              <w:rPr>
                <w:rFonts w:ascii="BIZ UDPゴシック" w:eastAsia="BIZ UDPゴシック" w:hAnsi="BIZ UDPゴシック" w:cs="Times New Roman"/>
                <w:sz w:val="24"/>
                <w:szCs w:val="24"/>
              </w:rPr>
            </w:pPr>
            <w:r w:rsidRPr="00E45F0E">
              <w:rPr>
                <w:rFonts w:ascii="BIZ UDPゴシック" w:eastAsia="BIZ UDPゴシック" w:hAnsi="BIZ UDPゴシック" w:cs="Times New Roman" w:hint="eastAsia"/>
                <w:sz w:val="24"/>
                <w:szCs w:val="24"/>
              </w:rPr>
              <w:t xml:space="preserve">　本人（父又は母）</w:t>
            </w:r>
          </w:p>
        </w:tc>
        <w:tc>
          <w:tcPr>
            <w:tcW w:w="3897" w:type="dxa"/>
            <w:shd w:val="clear" w:color="auto" w:fill="auto"/>
            <w:vAlign w:val="center"/>
          </w:tcPr>
          <w:p w14:paraId="022D6786" w14:textId="77777777" w:rsidR="00677385" w:rsidRPr="00E45F0E" w:rsidRDefault="00677385" w:rsidP="00677385">
            <w:pPr>
              <w:spacing w:line="40" w:lineRule="atLeast"/>
              <w:jc w:val="center"/>
              <w:rPr>
                <w:rFonts w:ascii="BIZ UDPゴシック" w:eastAsia="BIZ UDPゴシック" w:hAnsi="BIZ UDPゴシック" w:cs="Times New Roman"/>
                <w:sz w:val="24"/>
                <w:szCs w:val="24"/>
              </w:rPr>
            </w:pPr>
            <w:r w:rsidRPr="00E45F0E">
              <w:rPr>
                <w:rFonts w:ascii="BIZ UDPゴシック" w:eastAsia="BIZ UDPゴシック" w:hAnsi="BIZ UDPゴシック" w:cs="Times New Roman" w:hint="eastAsia"/>
                <w:sz w:val="24"/>
                <w:szCs w:val="24"/>
              </w:rPr>
              <w:t>同居している親族</w:t>
            </w:r>
          </w:p>
        </w:tc>
      </w:tr>
      <w:tr w:rsidR="00677385" w:rsidRPr="00E45F0E" w14:paraId="3DC80E9B" w14:textId="77777777" w:rsidTr="00677385">
        <w:trPr>
          <w:trHeight w:val="150"/>
        </w:trPr>
        <w:tc>
          <w:tcPr>
            <w:tcW w:w="2499" w:type="dxa"/>
            <w:vMerge/>
            <w:shd w:val="clear" w:color="auto" w:fill="auto"/>
          </w:tcPr>
          <w:p w14:paraId="67EEF09C" w14:textId="77777777" w:rsidR="00677385" w:rsidRPr="00E45F0E" w:rsidRDefault="00677385" w:rsidP="00677385">
            <w:pPr>
              <w:spacing w:line="40" w:lineRule="atLeast"/>
              <w:rPr>
                <w:rFonts w:ascii="BIZ UDPゴシック" w:eastAsia="BIZ UDPゴシック" w:hAnsi="BIZ UDPゴシック" w:cs="Times New Roman"/>
                <w:sz w:val="24"/>
                <w:szCs w:val="24"/>
              </w:rPr>
            </w:pPr>
          </w:p>
        </w:tc>
        <w:tc>
          <w:tcPr>
            <w:tcW w:w="3591" w:type="dxa"/>
            <w:shd w:val="clear" w:color="auto" w:fill="auto"/>
            <w:vAlign w:val="center"/>
          </w:tcPr>
          <w:p w14:paraId="54916EB5" w14:textId="77777777" w:rsidR="00677385" w:rsidRPr="00E45F0E" w:rsidRDefault="00677385" w:rsidP="00677385">
            <w:pPr>
              <w:spacing w:line="40" w:lineRule="atLeast"/>
              <w:jc w:val="center"/>
              <w:rPr>
                <w:rFonts w:ascii="BIZ UDPゴシック" w:eastAsia="BIZ UDPゴシック" w:hAnsi="BIZ UDPゴシック" w:cs="Times New Roman"/>
                <w:sz w:val="24"/>
                <w:szCs w:val="24"/>
              </w:rPr>
            </w:pPr>
            <w:r w:rsidRPr="00E45F0E">
              <w:rPr>
                <w:rFonts w:ascii="BIZ UDPゴシック" w:eastAsia="BIZ UDPゴシック" w:hAnsi="BIZ UDPゴシック" w:cs="Times New Roman" w:hint="eastAsia"/>
                <w:sz w:val="24"/>
                <w:szCs w:val="24"/>
              </w:rPr>
              <w:t>所得制限限度額</w:t>
            </w:r>
          </w:p>
        </w:tc>
        <w:tc>
          <w:tcPr>
            <w:tcW w:w="3897" w:type="dxa"/>
            <w:shd w:val="clear" w:color="auto" w:fill="auto"/>
          </w:tcPr>
          <w:p w14:paraId="6A50EE04" w14:textId="77777777" w:rsidR="00677385" w:rsidRPr="00E45F0E" w:rsidRDefault="00677385" w:rsidP="00677385">
            <w:pPr>
              <w:spacing w:line="40" w:lineRule="atLeast"/>
              <w:rPr>
                <w:rFonts w:ascii="BIZ UDPゴシック" w:eastAsia="BIZ UDPゴシック" w:hAnsi="BIZ UDPゴシック" w:cs="Times New Roman"/>
                <w:sz w:val="24"/>
                <w:szCs w:val="24"/>
              </w:rPr>
            </w:pPr>
            <w:r w:rsidRPr="00E45F0E">
              <w:rPr>
                <w:rFonts w:ascii="BIZ UDPゴシック" w:eastAsia="BIZ UDPゴシック" w:hAnsi="BIZ UDPゴシック" w:cs="Times New Roman" w:hint="eastAsia"/>
                <w:sz w:val="24"/>
                <w:szCs w:val="24"/>
              </w:rPr>
              <w:t>扶養義務者（親族）の所得制限限度額</w:t>
            </w:r>
          </w:p>
        </w:tc>
      </w:tr>
      <w:tr w:rsidR="00677385" w:rsidRPr="00E45F0E" w14:paraId="3B29E7D7" w14:textId="77777777" w:rsidTr="00677385">
        <w:trPr>
          <w:trHeight w:val="526"/>
        </w:trPr>
        <w:tc>
          <w:tcPr>
            <w:tcW w:w="2499" w:type="dxa"/>
            <w:tcBorders>
              <w:bottom w:val="nil"/>
            </w:tcBorders>
            <w:shd w:val="clear" w:color="auto" w:fill="auto"/>
            <w:vAlign w:val="center"/>
          </w:tcPr>
          <w:p w14:paraId="3EE53384" w14:textId="77777777" w:rsidR="00677385" w:rsidRPr="00E45F0E" w:rsidRDefault="00677385" w:rsidP="00677385">
            <w:pPr>
              <w:spacing w:line="40" w:lineRule="atLeast"/>
              <w:jc w:val="center"/>
              <w:rPr>
                <w:rFonts w:ascii="BIZ UDPゴシック" w:eastAsia="BIZ UDPゴシック" w:hAnsi="BIZ UDPゴシック" w:cs="Times New Roman"/>
                <w:sz w:val="24"/>
                <w:szCs w:val="24"/>
              </w:rPr>
            </w:pPr>
          </w:p>
        </w:tc>
        <w:tc>
          <w:tcPr>
            <w:tcW w:w="3591" w:type="dxa"/>
            <w:tcBorders>
              <w:bottom w:val="nil"/>
            </w:tcBorders>
            <w:shd w:val="clear" w:color="auto" w:fill="auto"/>
            <w:vAlign w:val="center"/>
          </w:tcPr>
          <w:p w14:paraId="79F6154F" w14:textId="77777777" w:rsidR="00677385" w:rsidRPr="00E45F0E" w:rsidRDefault="00677385" w:rsidP="00677385">
            <w:pPr>
              <w:spacing w:line="40" w:lineRule="atLeast"/>
              <w:jc w:val="right"/>
              <w:rPr>
                <w:rFonts w:ascii="BIZ UDPゴシック" w:eastAsia="BIZ UDPゴシック" w:hAnsi="BIZ UDPゴシック" w:cs="Times New Roman"/>
                <w:sz w:val="24"/>
                <w:szCs w:val="24"/>
              </w:rPr>
            </w:pPr>
            <w:r w:rsidRPr="00E45F0E">
              <w:rPr>
                <w:rFonts w:ascii="BIZ UDPゴシック" w:eastAsia="BIZ UDPゴシック" w:hAnsi="BIZ UDPゴシック" w:cs="Times New Roman" w:hint="eastAsia"/>
                <w:sz w:val="24"/>
                <w:szCs w:val="24"/>
              </w:rPr>
              <w:t>万円</w:t>
            </w:r>
          </w:p>
        </w:tc>
        <w:tc>
          <w:tcPr>
            <w:tcW w:w="3897" w:type="dxa"/>
            <w:tcBorders>
              <w:bottom w:val="nil"/>
            </w:tcBorders>
            <w:shd w:val="clear" w:color="auto" w:fill="auto"/>
            <w:vAlign w:val="center"/>
          </w:tcPr>
          <w:p w14:paraId="709C670A" w14:textId="77777777" w:rsidR="00677385" w:rsidRPr="00E45F0E" w:rsidRDefault="00677385" w:rsidP="00677385">
            <w:pPr>
              <w:spacing w:line="40" w:lineRule="atLeast"/>
              <w:jc w:val="right"/>
              <w:rPr>
                <w:rFonts w:ascii="BIZ UDPゴシック" w:eastAsia="BIZ UDPゴシック" w:hAnsi="BIZ UDPゴシック" w:cs="Times New Roman"/>
                <w:sz w:val="24"/>
                <w:szCs w:val="24"/>
              </w:rPr>
            </w:pPr>
            <w:r w:rsidRPr="00E45F0E">
              <w:rPr>
                <w:rFonts w:ascii="BIZ UDPゴシック" w:eastAsia="BIZ UDPゴシック" w:hAnsi="BIZ UDPゴシック" w:cs="Times New Roman" w:hint="eastAsia"/>
                <w:sz w:val="24"/>
                <w:szCs w:val="24"/>
              </w:rPr>
              <w:t>万円</w:t>
            </w:r>
          </w:p>
        </w:tc>
      </w:tr>
      <w:tr w:rsidR="00677385" w:rsidRPr="00E45F0E" w14:paraId="1AF3CADB" w14:textId="77777777" w:rsidTr="00677385">
        <w:trPr>
          <w:trHeight w:val="563"/>
        </w:trPr>
        <w:tc>
          <w:tcPr>
            <w:tcW w:w="2499" w:type="dxa"/>
            <w:tcBorders>
              <w:top w:val="nil"/>
              <w:bottom w:val="nil"/>
            </w:tcBorders>
            <w:shd w:val="clear" w:color="auto" w:fill="auto"/>
            <w:vAlign w:val="center"/>
          </w:tcPr>
          <w:p w14:paraId="51AFEAA9" w14:textId="77777777" w:rsidR="00677385" w:rsidRPr="00E45F0E" w:rsidRDefault="00677385" w:rsidP="00677385">
            <w:pPr>
              <w:spacing w:line="40" w:lineRule="atLeast"/>
              <w:jc w:val="center"/>
              <w:rPr>
                <w:rFonts w:ascii="BIZ UDPゴシック" w:eastAsia="BIZ UDPゴシック" w:hAnsi="BIZ UDPゴシック" w:cs="Times New Roman"/>
                <w:sz w:val="24"/>
                <w:szCs w:val="24"/>
              </w:rPr>
            </w:pPr>
            <w:r w:rsidRPr="00E45F0E">
              <w:rPr>
                <w:rFonts w:ascii="BIZ UDPゴシック" w:eastAsia="BIZ UDPゴシック" w:hAnsi="BIZ UDPゴシック" w:cs="Times New Roman" w:hint="eastAsia"/>
                <w:sz w:val="24"/>
                <w:szCs w:val="24"/>
              </w:rPr>
              <w:t>０人</w:t>
            </w:r>
          </w:p>
        </w:tc>
        <w:tc>
          <w:tcPr>
            <w:tcW w:w="3591" w:type="dxa"/>
            <w:tcBorders>
              <w:top w:val="nil"/>
              <w:bottom w:val="nil"/>
            </w:tcBorders>
            <w:shd w:val="clear" w:color="auto" w:fill="auto"/>
            <w:vAlign w:val="center"/>
          </w:tcPr>
          <w:p w14:paraId="64CA4124" w14:textId="77777777" w:rsidR="00677385" w:rsidRPr="00E45F0E" w:rsidRDefault="00677385" w:rsidP="00677385">
            <w:pPr>
              <w:spacing w:line="40" w:lineRule="atLeast"/>
              <w:jc w:val="right"/>
              <w:rPr>
                <w:rFonts w:ascii="BIZ UDPゴシック" w:eastAsia="BIZ UDPゴシック" w:hAnsi="BIZ UDPゴシック" w:cs="Times New Roman"/>
                <w:sz w:val="24"/>
                <w:szCs w:val="24"/>
              </w:rPr>
            </w:pPr>
            <w:r w:rsidRPr="00E45F0E">
              <w:rPr>
                <w:rFonts w:ascii="BIZ UDPゴシック" w:eastAsia="BIZ UDPゴシック" w:hAnsi="BIZ UDPゴシック" w:cs="Times New Roman" w:hint="eastAsia"/>
                <w:sz w:val="24"/>
                <w:szCs w:val="24"/>
              </w:rPr>
              <w:t xml:space="preserve">２０８　　</w:t>
            </w:r>
          </w:p>
        </w:tc>
        <w:tc>
          <w:tcPr>
            <w:tcW w:w="3897" w:type="dxa"/>
            <w:tcBorders>
              <w:top w:val="nil"/>
              <w:bottom w:val="nil"/>
            </w:tcBorders>
            <w:shd w:val="clear" w:color="auto" w:fill="auto"/>
            <w:vAlign w:val="center"/>
          </w:tcPr>
          <w:p w14:paraId="3E31E38F" w14:textId="77777777" w:rsidR="00677385" w:rsidRPr="00E45F0E" w:rsidRDefault="00677385" w:rsidP="00677385">
            <w:pPr>
              <w:spacing w:line="40" w:lineRule="atLeast"/>
              <w:jc w:val="right"/>
              <w:rPr>
                <w:rFonts w:ascii="BIZ UDPゴシック" w:eastAsia="BIZ UDPゴシック" w:hAnsi="BIZ UDPゴシック" w:cs="Times New Roman"/>
                <w:sz w:val="24"/>
                <w:szCs w:val="24"/>
              </w:rPr>
            </w:pPr>
            <w:r w:rsidRPr="00E45F0E">
              <w:rPr>
                <w:rFonts w:ascii="BIZ UDPゴシック" w:eastAsia="BIZ UDPゴシック" w:hAnsi="BIZ UDPゴシック" w:cs="Times New Roman" w:hint="eastAsia"/>
                <w:sz w:val="24"/>
                <w:szCs w:val="24"/>
              </w:rPr>
              <w:t xml:space="preserve">２３６　　</w:t>
            </w:r>
          </w:p>
        </w:tc>
      </w:tr>
      <w:tr w:rsidR="00677385" w:rsidRPr="00E45F0E" w14:paraId="0C7DCA06" w14:textId="77777777" w:rsidTr="00677385">
        <w:trPr>
          <w:trHeight w:val="559"/>
        </w:trPr>
        <w:tc>
          <w:tcPr>
            <w:tcW w:w="2499" w:type="dxa"/>
            <w:tcBorders>
              <w:top w:val="nil"/>
              <w:bottom w:val="nil"/>
            </w:tcBorders>
            <w:shd w:val="clear" w:color="auto" w:fill="auto"/>
            <w:vAlign w:val="center"/>
          </w:tcPr>
          <w:p w14:paraId="15B9E83C" w14:textId="77777777" w:rsidR="00677385" w:rsidRPr="00E45F0E" w:rsidRDefault="00677385" w:rsidP="00677385">
            <w:pPr>
              <w:spacing w:line="40" w:lineRule="atLeast"/>
              <w:jc w:val="center"/>
              <w:rPr>
                <w:rFonts w:ascii="BIZ UDPゴシック" w:eastAsia="BIZ UDPゴシック" w:hAnsi="BIZ UDPゴシック" w:cs="Times New Roman"/>
                <w:sz w:val="24"/>
                <w:szCs w:val="24"/>
              </w:rPr>
            </w:pPr>
            <w:r w:rsidRPr="00E45F0E">
              <w:rPr>
                <w:rFonts w:ascii="BIZ UDPゴシック" w:eastAsia="BIZ UDPゴシック" w:hAnsi="BIZ UDPゴシック" w:cs="Times New Roman" w:hint="eastAsia"/>
                <w:sz w:val="24"/>
                <w:szCs w:val="24"/>
              </w:rPr>
              <w:t>１人</w:t>
            </w:r>
          </w:p>
        </w:tc>
        <w:tc>
          <w:tcPr>
            <w:tcW w:w="3591" w:type="dxa"/>
            <w:tcBorders>
              <w:top w:val="nil"/>
              <w:bottom w:val="nil"/>
            </w:tcBorders>
            <w:shd w:val="clear" w:color="auto" w:fill="auto"/>
            <w:vAlign w:val="center"/>
          </w:tcPr>
          <w:p w14:paraId="180F13E0" w14:textId="77777777" w:rsidR="00677385" w:rsidRPr="00E45F0E" w:rsidRDefault="00677385" w:rsidP="00677385">
            <w:pPr>
              <w:spacing w:line="40" w:lineRule="atLeast"/>
              <w:jc w:val="right"/>
              <w:rPr>
                <w:rFonts w:ascii="BIZ UDPゴシック" w:eastAsia="BIZ UDPゴシック" w:hAnsi="BIZ UDPゴシック" w:cs="Times New Roman"/>
                <w:sz w:val="24"/>
                <w:szCs w:val="24"/>
              </w:rPr>
            </w:pPr>
            <w:r w:rsidRPr="00E45F0E">
              <w:rPr>
                <w:rFonts w:ascii="BIZ UDPゴシック" w:eastAsia="BIZ UDPゴシック" w:hAnsi="BIZ UDPゴシック" w:cs="Times New Roman" w:hint="eastAsia"/>
                <w:sz w:val="24"/>
                <w:szCs w:val="24"/>
              </w:rPr>
              <w:t xml:space="preserve">２４６　　</w:t>
            </w:r>
          </w:p>
        </w:tc>
        <w:tc>
          <w:tcPr>
            <w:tcW w:w="3897" w:type="dxa"/>
            <w:tcBorders>
              <w:top w:val="nil"/>
              <w:bottom w:val="nil"/>
            </w:tcBorders>
            <w:shd w:val="clear" w:color="auto" w:fill="auto"/>
            <w:vAlign w:val="center"/>
          </w:tcPr>
          <w:p w14:paraId="157A3632" w14:textId="77777777" w:rsidR="00677385" w:rsidRPr="00E45F0E" w:rsidRDefault="00677385" w:rsidP="00677385">
            <w:pPr>
              <w:spacing w:line="40" w:lineRule="atLeast"/>
              <w:jc w:val="right"/>
              <w:rPr>
                <w:rFonts w:ascii="BIZ UDPゴシック" w:eastAsia="BIZ UDPゴシック" w:hAnsi="BIZ UDPゴシック" w:cs="Times New Roman"/>
                <w:sz w:val="24"/>
                <w:szCs w:val="24"/>
              </w:rPr>
            </w:pPr>
            <w:r w:rsidRPr="00E45F0E">
              <w:rPr>
                <w:rFonts w:ascii="BIZ UDPゴシック" w:eastAsia="BIZ UDPゴシック" w:hAnsi="BIZ UDPゴシック" w:cs="Times New Roman" w:hint="eastAsia"/>
                <w:sz w:val="24"/>
                <w:szCs w:val="24"/>
              </w:rPr>
              <w:t xml:space="preserve">２７４　　</w:t>
            </w:r>
          </w:p>
        </w:tc>
      </w:tr>
      <w:tr w:rsidR="00677385" w:rsidRPr="00E45F0E" w14:paraId="26F6B6EA" w14:textId="77777777" w:rsidTr="00677385">
        <w:trPr>
          <w:trHeight w:val="569"/>
        </w:trPr>
        <w:tc>
          <w:tcPr>
            <w:tcW w:w="2499" w:type="dxa"/>
            <w:tcBorders>
              <w:top w:val="nil"/>
              <w:bottom w:val="nil"/>
            </w:tcBorders>
            <w:shd w:val="clear" w:color="auto" w:fill="auto"/>
            <w:vAlign w:val="center"/>
          </w:tcPr>
          <w:p w14:paraId="50BC01F3" w14:textId="77777777" w:rsidR="00677385" w:rsidRPr="00E45F0E" w:rsidRDefault="00677385" w:rsidP="00677385">
            <w:pPr>
              <w:spacing w:line="40" w:lineRule="atLeast"/>
              <w:jc w:val="center"/>
              <w:rPr>
                <w:rFonts w:ascii="BIZ UDPゴシック" w:eastAsia="BIZ UDPゴシック" w:hAnsi="BIZ UDPゴシック" w:cs="Times New Roman"/>
                <w:sz w:val="24"/>
                <w:szCs w:val="24"/>
              </w:rPr>
            </w:pPr>
            <w:r w:rsidRPr="00E45F0E">
              <w:rPr>
                <w:rFonts w:ascii="BIZ UDPゴシック" w:eastAsia="BIZ UDPゴシック" w:hAnsi="BIZ UDPゴシック" w:cs="Times New Roman" w:hint="eastAsia"/>
                <w:sz w:val="24"/>
                <w:szCs w:val="24"/>
              </w:rPr>
              <w:t>２人</w:t>
            </w:r>
          </w:p>
        </w:tc>
        <w:tc>
          <w:tcPr>
            <w:tcW w:w="3591" w:type="dxa"/>
            <w:tcBorders>
              <w:top w:val="nil"/>
              <w:bottom w:val="nil"/>
            </w:tcBorders>
            <w:shd w:val="clear" w:color="auto" w:fill="auto"/>
            <w:vAlign w:val="center"/>
          </w:tcPr>
          <w:p w14:paraId="57A3A2D7" w14:textId="77777777" w:rsidR="00677385" w:rsidRPr="00E45F0E" w:rsidRDefault="00677385" w:rsidP="00677385">
            <w:pPr>
              <w:spacing w:line="40" w:lineRule="atLeast"/>
              <w:jc w:val="right"/>
              <w:rPr>
                <w:rFonts w:ascii="BIZ UDPゴシック" w:eastAsia="BIZ UDPゴシック" w:hAnsi="BIZ UDPゴシック" w:cs="Times New Roman"/>
                <w:sz w:val="24"/>
                <w:szCs w:val="24"/>
              </w:rPr>
            </w:pPr>
            <w:r w:rsidRPr="00E45F0E">
              <w:rPr>
                <w:rFonts w:ascii="BIZ UDPゴシック" w:eastAsia="BIZ UDPゴシック" w:hAnsi="BIZ UDPゴシック" w:cs="Times New Roman" w:hint="eastAsia"/>
                <w:sz w:val="24"/>
                <w:szCs w:val="24"/>
              </w:rPr>
              <w:t xml:space="preserve">２８４　　</w:t>
            </w:r>
          </w:p>
        </w:tc>
        <w:tc>
          <w:tcPr>
            <w:tcW w:w="3897" w:type="dxa"/>
            <w:tcBorders>
              <w:top w:val="nil"/>
              <w:bottom w:val="nil"/>
            </w:tcBorders>
            <w:shd w:val="clear" w:color="auto" w:fill="auto"/>
            <w:vAlign w:val="center"/>
          </w:tcPr>
          <w:p w14:paraId="3BAAEA99" w14:textId="77777777" w:rsidR="00677385" w:rsidRPr="00E45F0E" w:rsidRDefault="00677385" w:rsidP="00677385">
            <w:pPr>
              <w:spacing w:line="40" w:lineRule="atLeast"/>
              <w:jc w:val="right"/>
              <w:rPr>
                <w:rFonts w:ascii="BIZ UDPゴシック" w:eastAsia="BIZ UDPゴシック" w:hAnsi="BIZ UDPゴシック" w:cs="Times New Roman"/>
                <w:sz w:val="24"/>
                <w:szCs w:val="24"/>
              </w:rPr>
            </w:pPr>
            <w:r w:rsidRPr="00E45F0E">
              <w:rPr>
                <w:rFonts w:ascii="BIZ UDPゴシック" w:eastAsia="BIZ UDPゴシック" w:hAnsi="BIZ UDPゴシック" w:cs="Times New Roman" w:hint="eastAsia"/>
                <w:sz w:val="24"/>
                <w:szCs w:val="24"/>
              </w:rPr>
              <w:t xml:space="preserve">３１２　　</w:t>
            </w:r>
          </w:p>
        </w:tc>
      </w:tr>
      <w:tr w:rsidR="00677385" w:rsidRPr="00E45F0E" w14:paraId="592967BA" w14:textId="77777777" w:rsidTr="00677385">
        <w:trPr>
          <w:trHeight w:val="546"/>
        </w:trPr>
        <w:tc>
          <w:tcPr>
            <w:tcW w:w="2499" w:type="dxa"/>
            <w:tcBorders>
              <w:top w:val="nil"/>
              <w:bottom w:val="nil"/>
            </w:tcBorders>
            <w:shd w:val="clear" w:color="auto" w:fill="auto"/>
            <w:vAlign w:val="center"/>
          </w:tcPr>
          <w:p w14:paraId="61D405D9" w14:textId="77777777" w:rsidR="00677385" w:rsidRPr="00E45F0E" w:rsidRDefault="00677385" w:rsidP="00677385">
            <w:pPr>
              <w:spacing w:line="40" w:lineRule="atLeast"/>
              <w:jc w:val="center"/>
              <w:rPr>
                <w:rFonts w:ascii="BIZ UDPゴシック" w:eastAsia="BIZ UDPゴシック" w:hAnsi="BIZ UDPゴシック" w:cs="Times New Roman"/>
                <w:sz w:val="24"/>
                <w:szCs w:val="24"/>
              </w:rPr>
            </w:pPr>
            <w:r w:rsidRPr="00E45F0E">
              <w:rPr>
                <w:rFonts w:ascii="BIZ UDPゴシック" w:eastAsia="BIZ UDPゴシック" w:hAnsi="BIZ UDPゴシック" w:cs="Times New Roman" w:hint="eastAsia"/>
                <w:sz w:val="24"/>
                <w:szCs w:val="24"/>
              </w:rPr>
              <w:t>３人</w:t>
            </w:r>
          </w:p>
        </w:tc>
        <w:tc>
          <w:tcPr>
            <w:tcW w:w="3591" w:type="dxa"/>
            <w:tcBorders>
              <w:top w:val="nil"/>
              <w:bottom w:val="nil"/>
            </w:tcBorders>
            <w:shd w:val="clear" w:color="auto" w:fill="auto"/>
            <w:vAlign w:val="center"/>
          </w:tcPr>
          <w:p w14:paraId="1DF143AE" w14:textId="77777777" w:rsidR="00677385" w:rsidRPr="00E45F0E" w:rsidRDefault="00677385" w:rsidP="00677385">
            <w:pPr>
              <w:spacing w:line="40" w:lineRule="atLeast"/>
              <w:jc w:val="right"/>
              <w:rPr>
                <w:rFonts w:ascii="BIZ UDPゴシック" w:eastAsia="BIZ UDPゴシック" w:hAnsi="BIZ UDPゴシック" w:cs="Times New Roman"/>
                <w:sz w:val="24"/>
                <w:szCs w:val="24"/>
              </w:rPr>
            </w:pPr>
            <w:r w:rsidRPr="00E45F0E">
              <w:rPr>
                <w:rFonts w:ascii="BIZ UDPゴシック" w:eastAsia="BIZ UDPゴシック" w:hAnsi="BIZ UDPゴシック" w:cs="Times New Roman" w:hint="eastAsia"/>
                <w:sz w:val="24"/>
                <w:szCs w:val="24"/>
              </w:rPr>
              <w:t xml:space="preserve">３２２　　</w:t>
            </w:r>
          </w:p>
        </w:tc>
        <w:tc>
          <w:tcPr>
            <w:tcW w:w="3897" w:type="dxa"/>
            <w:tcBorders>
              <w:top w:val="nil"/>
              <w:bottom w:val="nil"/>
            </w:tcBorders>
            <w:shd w:val="clear" w:color="auto" w:fill="auto"/>
            <w:vAlign w:val="center"/>
          </w:tcPr>
          <w:p w14:paraId="4BBE28A0" w14:textId="77777777" w:rsidR="00677385" w:rsidRPr="00E45F0E" w:rsidRDefault="00677385" w:rsidP="00677385">
            <w:pPr>
              <w:spacing w:line="40" w:lineRule="atLeast"/>
              <w:jc w:val="right"/>
              <w:rPr>
                <w:rFonts w:ascii="BIZ UDPゴシック" w:eastAsia="BIZ UDPゴシック" w:hAnsi="BIZ UDPゴシック" w:cs="Times New Roman"/>
                <w:sz w:val="24"/>
                <w:szCs w:val="24"/>
              </w:rPr>
            </w:pPr>
            <w:r w:rsidRPr="00E45F0E">
              <w:rPr>
                <w:rFonts w:ascii="BIZ UDPゴシック" w:eastAsia="BIZ UDPゴシック" w:hAnsi="BIZ UDPゴシック" w:cs="Times New Roman" w:hint="eastAsia"/>
                <w:sz w:val="24"/>
                <w:szCs w:val="24"/>
              </w:rPr>
              <w:t xml:space="preserve">３５０　　</w:t>
            </w:r>
          </w:p>
        </w:tc>
      </w:tr>
      <w:tr w:rsidR="00677385" w:rsidRPr="00E45F0E" w14:paraId="421CD95C" w14:textId="77777777" w:rsidTr="00677385">
        <w:trPr>
          <w:trHeight w:val="542"/>
        </w:trPr>
        <w:tc>
          <w:tcPr>
            <w:tcW w:w="2499" w:type="dxa"/>
            <w:tcBorders>
              <w:top w:val="nil"/>
              <w:bottom w:val="nil"/>
            </w:tcBorders>
            <w:shd w:val="clear" w:color="auto" w:fill="auto"/>
            <w:vAlign w:val="center"/>
          </w:tcPr>
          <w:p w14:paraId="247D301A" w14:textId="77777777" w:rsidR="00677385" w:rsidRPr="00E45F0E" w:rsidRDefault="00677385" w:rsidP="00677385">
            <w:pPr>
              <w:spacing w:line="40" w:lineRule="atLeast"/>
              <w:jc w:val="center"/>
              <w:rPr>
                <w:rFonts w:ascii="BIZ UDPゴシック" w:eastAsia="BIZ UDPゴシック" w:hAnsi="BIZ UDPゴシック" w:cs="Times New Roman"/>
                <w:sz w:val="24"/>
                <w:szCs w:val="24"/>
              </w:rPr>
            </w:pPr>
            <w:r w:rsidRPr="00E45F0E">
              <w:rPr>
                <w:rFonts w:ascii="BIZ UDPゴシック" w:eastAsia="BIZ UDPゴシック" w:hAnsi="BIZ UDPゴシック" w:cs="Times New Roman" w:hint="eastAsia"/>
                <w:sz w:val="24"/>
                <w:szCs w:val="24"/>
              </w:rPr>
              <w:t>４人</w:t>
            </w:r>
          </w:p>
        </w:tc>
        <w:tc>
          <w:tcPr>
            <w:tcW w:w="3591" w:type="dxa"/>
            <w:tcBorders>
              <w:top w:val="nil"/>
              <w:bottom w:val="nil"/>
            </w:tcBorders>
            <w:shd w:val="clear" w:color="auto" w:fill="auto"/>
            <w:vAlign w:val="center"/>
          </w:tcPr>
          <w:p w14:paraId="71AB0DA4" w14:textId="77777777" w:rsidR="00677385" w:rsidRPr="00E45F0E" w:rsidRDefault="00677385" w:rsidP="00677385">
            <w:pPr>
              <w:spacing w:line="40" w:lineRule="atLeast"/>
              <w:jc w:val="right"/>
              <w:rPr>
                <w:rFonts w:ascii="BIZ UDPゴシック" w:eastAsia="BIZ UDPゴシック" w:hAnsi="BIZ UDPゴシック" w:cs="Times New Roman"/>
                <w:sz w:val="24"/>
                <w:szCs w:val="24"/>
              </w:rPr>
            </w:pPr>
            <w:r w:rsidRPr="00E45F0E">
              <w:rPr>
                <w:rFonts w:ascii="BIZ UDPゴシック" w:eastAsia="BIZ UDPゴシック" w:hAnsi="BIZ UDPゴシック" w:cs="Times New Roman" w:hint="eastAsia"/>
                <w:sz w:val="24"/>
                <w:szCs w:val="24"/>
              </w:rPr>
              <w:t xml:space="preserve">３６０　　</w:t>
            </w:r>
          </w:p>
        </w:tc>
        <w:tc>
          <w:tcPr>
            <w:tcW w:w="3897" w:type="dxa"/>
            <w:tcBorders>
              <w:top w:val="nil"/>
              <w:bottom w:val="nil"/>
            </w:tcBorders>
            <w:shd w:val="clear" w:color="auto" w:fill="auto"/>
            <w:vAlign w:val="center"/>
          </w:tcPr>
          <w:p w14:paraId="4A372F42" w14:textId="77777777" w:rsidR="00677385" w:rsidRPr="00E45F0E" w:rsidRDefault="00677385" w:rsidP="00677385">
            <w:pPr>
              <w:spacing w:line="40" w:lineRule="atLeast"/>
              <w:jc w:val="right"/>
              <w:rPr>
                <w:rFonts w:ascii="BIZ UDPゴシック" w:eastAsia="BIZ UDPゴシック" w:hAnsi="BIZ UDPゴシック" w:cs="Times New Roman"/>
                <w:sz w:val="24"/>
                <w:szCs w:val="24"/>
              </w:rPr>
            </w:pPr>
            <w:r w:rsidRPr="00E45F0E">
              <w:rPr>
                <w:rFonts w:ascii="BIZ UDPゴシック" w:eastAsia="BIZ UDPゴシック" w:hAnsi="BIZ UDPゴシック" w:cs="Times New Roman" w:hint="eastAsia"/>
                <w:sz w:val="24"/>
                <w:szCs w:val="24"/>
              </w:rPr>
              <w:t xml:space="preserve">３８８　　</w:t>
            </w:r>
          </w:p>
        </w:tc>
      </w:tr>
      <w:tr w:rsidR="00677385" w:rsidRPr="00E45F0E" w14:paraId="401EC865" w14:textId="77777777" w:rsidTr="00677385">
        <w:trPr>
          <w:trHeight w:val="542"/>
        </w:trPr>
        <w:tc>
          <w:tcPr>
            <w:tcW w:w="2499" w:type="dxa"/>
            <w:tcBorders>
              <w:top w:val="nil"/>
              <w:bottom w:val="single" w:sz="4" w:space="0" w:color="auto"/>
            </w:tcBorders>
            <w:shd w:val="clear" w:color="auto" w:fill="auto"/>
            <w:vAlign w:val="center"/>
          </w:tcPr>
          <w:p w14:paraId="67CB64DA" w14:textId="77777777" w:rsidR="00677385" w:rsidRPr="00E45F0E" w:rsidRDefault="00677385" w:rsidP="00677385">
            <w:pPr>
              <w:spacing w:line="40" w:lineRule="atLeast"/>
              <w:jc w:val="center"/>
              <w:rPr>
                <w:rFonts w:ascii="BIZ UDPゴシック" w:eastAsia="BIZ UDPゴシック" w:hAnsi="BIZ UDPゴシック" w:cs="Times New Roman"/>
                <w:sz w:val="24"/>
                <w:szCs w:val="24"/>
              </w:rPr>
            </w:pPr>
            <w:r w:rsidRPr="00E45F0E">
              <w:rPr>
                <w:rFonts w:ascii="BIZ UDPゴシック" w:eastAsia="BIZ UDPゴシック" w:hAnsi="BIZ UDPゴシック" w:cs="Times New Roman" w:hint="eastAsia"/>
                <w:sz w:val="24"/>
                <w:szCs w:val="24"/>
              </w:rPr>
              <w:t>５人</w:t>
            </w:r>
          </w:p>
        </w:tc>
        <w:tc>
          <w:tcPr>
            <w:tcW w:w="3591" w:type="dxa"/>
            <w:tcBorders>
              <w:top w:val="nil"/>
              <w:bottom w:val="single" w:sz="4" w:space="0" w:color="auto"/>
            </w:tcBorders>
            <w:shd w:val="clear" w:color="auto" w:fill="auto"/>
            <w:vAlign w:val="center"/>
          </w:tcPr>
          <w:p w14:paraId="00E8F583" w14:textId="77777777" w:rsidR="00677385" w:rsidRPr="00E45F0E" w:rsidRDefault="00677385" w:rsidP="00677385">
            <w:pPr>
              <w:spacing w:line="40" w:lineRule="atLeast"/>
              <w:jc w:val="right"/>
              <w:rPr>
                <w:rFonts w:ascii="BIZ UDPゴシック" w:eastAsia="BIZ UDPゴシック" w:hAnsi="BIZ UDPゴシック" w:cs="Times New Roman"/>
                <w:sz w:val="24"/>
                <w:szCs w:val="24"/>
              </w:rPr>
            </w:pPr>
            <w:r w:rsidRPr="00E45F0E">
              <w:rPr>
                <w:rFonts w:ascii="BIZ UDPゴシック" w:eastAsia="BIZ UDPゴシック" w:hAnsi="BIZ UDPゴシック" w:cs="Times New Roman" w:hint="eastAsia"/>
                <w:sz w:val="24"/>
                <w:szCs w:val="24"/>
              </w:rPr>
              <w:t xml:space="preserve">３９８　　</w:t>
            </w:r>
          </w:p>
        </w:tc>
        <w:tc>
          <w:tcPr>
            <w:tcW w:w="3897" w:type="dxa"/>
            <w:tcBorders>
              <w:top w:val="nil"/>
              <w:bottom w:val="single" w:sz="4" w:space="0" w:color="auto"/>
            </w:tcBorders>
            <w:shd w:val="clear" w:color="auto" w:fill="auto"/>
            <w:vAlign w:val="center"/>
          </w:tcPr>
          <w:p w14:paraId="041F4ECD" w14:textId="77777777" w:rsidR="00677385" w:rsidRPr="00E45F0E" w:rsidRDefault="00677385" w:rsidP="00677385">
            <w:pPr>
              <w:spacing w:line="40" w:lineRule="atLeast"/>
              <w:jc w:val="right"/>
              <w:rPr>
                <w:rFonts w:ascii="BIZ UDPゴシック" w:eastAsia="BIZ UDPゴシック" w:hAnsi="BIZ UDPゴシック" w:cs="Times New Roman"/>
                <w:sz w:val="24"/>
                <w:szCs w:val="24"/>
              </w:rPr>
            </w:pPr>
            <w:r w:rsidRPr="00E45F0E">
              <w:rPr>
                <w:rFonts w:ascii="BIZ UDPゴシック" w:eastAsia="BIZ UDPゴシック" w:hAnsi="BIZ UDPゴシック" w:cs="Times New Roman" w:hint="eastAsia"/>
                <w:sz w:val="24"/>
                <w:szCs w:val="24"/>
              </w:rPr>
              <w:t xml:space="preserve">４２６　　</w:t>
            </w:r>
          </w:p>
        </w:tc>
      </w:tr>
    </w:tbl>
    <w:p w14:paraId="5703C701" w14:textId="77777777" w:rsidR="00FD44C4" w:rsidRDefault="00FD44C4">
      <w:pPr>
        <w:rPr>
          <w:rFonts w:ascii="BIZ UDPゴシック" w:eastAsia="BIZ UDPゴシック" w:hAnsi="BIZ UDPゴシック"/>
          <w:sz w:val="24"/>
          <w:szCs w:val="24"/>
        </w:rPr>
      </w:pPr>
    </w:p>
    <w:p w14:paraId="63D8DC71" w14:textId="77777777" w:rsidR="00677385" w:rsidRDefault="00677385">
      <w:pPr>
        <w:rPr>
          <w:rFonts w:ascii="BIZ UDPゴシック" w:eastAsia="BIZ UDPゴシック" w:hAnsi="BIZ UDPゴシック"/>
          <w:sz w:val="24"/>
          <w:szCs w:val="24"/>
        </w:rPr>
      </w:pPr>
    </w:p>
    <w:p w14:paraId="07E7F7E5" w14:textId="77777777" w:rsidR="00677385" w:rsidRDefault="00677385">
      <w:pPr>
        <w:rPr>
          <w:rFonts w:ascii="BIZ UDPゴシック" w:eastAsia="BIZ UDPゴシック" w:hAnsi="BIZ UDPゴシック"/>
          <w:sz w:val="24"/>
          <w:szCs w:val="24"/>
        </w:rPr>
      </w:pPr>
    </w:p>
    <w:p w14:paraId="28676B09" w14:textId="6EBBB83A" w:rsidR="001D213A" w:rsidRDefault="00095B84" w:rsidP="001D213A">
      <w:pPr>
        <w:jc w:val="center"/>
        <w:rPr>
          <w:rFonts w:ascii="BIZ UDPゴシック" w:eastAsia="BIZ UDPゴシック" w:hAnsi="BIZ UDPゴシック"/>
          <w:sz w:val="28"/>
          <w:szCs w:val="28"/>
        </w:rPr>
      </w:pPr>
      <w:r w:rsidRPr="00095B84">
        <w:rPr>
          <w:rFonts w:ascii="BIZ UDPゴシック" w:eastAsia="BIZ UDPゴシック" w:hAnsi="BIZ UDPゴシック" w:hint="eastAsia"/>
          <w:sz w:val="28"/>
          <w:szCs w:val="28"/>
        </w:rPr>
        <w:lastRenderedPageBreak/>
        <w:t>令和６年１１月診療分から</w:t>
      </w:r>
      <w:r w:rsidR="001D213A">
        <w:rPr>
          <w:rFonts w:ascii="BIZ UDPゴシック" w:eastAsia="BIZ UDPゴシック" w:hAnsi="BIZ UDPゴシック" w:hint="eastAsia"/>
          <w:sz w:val="28"/>
          <w:szCs w:val="28"/>
        </w:rPr>
        <w:t>ひとり親家庭等医療費助成の申請手続が変わります</w:t>
      </w:r>
    </w:p>
    <w:p w14:paraId="677ED070" w14:textId="77777777" w:rsidR="001D213A" w:rsidRDefault="001D213A" w:rsidP="001D213A">
      <w:pPr>
        <w:rPr>
          <w:rFonts w:ascii="BIZ UDPゴシック" w:eastAsia="BIZ UDPゴシック" w:hAnsi="BIZ UDPゴシック"/>
          <w:sz w:val="24"/>
          <w:szCs w:val="24"/>
        </w:rPr>
      </w:pPr>
    </w:p>
    <w:p w14:paraId="6FC417AD" w14:textId="2C6D0DEB" w:rsidR="001D213A" w:rsidRPr="001D213A" w:rsidRDefault="00FA4956" w:rsidP="001D213A">
      <w:pPr>
        <w:ind w:firstLineChars="100" w:firstLine="240"/>
        <w:rPr>
          <w:rFonts w:ascii="BIZ UDPゴシック" w:eastAsia="BIZ UDPゴシック" w:hAnsi="BIZ UDPゴシック"/>
          <w:sz w:val="24"/>
          <w:szCs w:val="24"/>
        </w:rPr>
      </w:pPr>
      <w:r>
        <w:rPr>
          <w:rFonts w:ascii="BIZ UDゴシック" w:eastAsia="BIZ UDゴシック" w:hAnsi="BIZ UDゴシック" w:hint="eastAsia"/>
          <w:noProof/>
          <w:sz w:val="24"/>
        </w:rPr>
        <mc:AlternateContent>
          <mc:Choice Requires="wps">
            <w:drawing>
              <wp:anchor distT="0" distB="0" distL="114300" distR="114300" simplePos="0" relativeHeight="251665408" behindDoc="0" locked="0" layoutInCell="1" allowOverlap="1" wp14:anchorId="55EF758D" wp14:editId="25D7860D">
                <wp:simplePos x="0" y="0"/>
                <wp:positionH relativeFrom="margin">
                  <wp:posOffset>2925498</wp:posOffset>
                </wp:positionH>
                <wp:positionV relativeFrom="paragraph">
                  <wp:posOffset>87313</wp:posOffset>
                </wp:positionV>
                <wp:extent cx="156845" cy="5435600"/>
                <wp:effectExtent l="8573" t="10477" r="23177" b="23178"/>
                <wp:wrapNone/>
                <wp:docPr id="406396816" name="右大かっこ 4"/>
                <wp:cNvGraphicFramePr/>
                <a:graphic xmlns:a="http://schemas.openxmlformats.org/drawingml/2006/main">
                  <a:graphicData uri="http://schemas.microsoft.com/office/word/2010/wordprocessingShape">
                    <wps:wsp>
                      <wps:cNvSpPr/>
                      <wps:spPr>
                        <a:xfrm rot="16200000">
                          <a:off x="0" y="0"/>
                          <a:ext cx="156845" cy="5435600"/>
                        </a:xfrm>
                        <a:prstGeom prst="rightBracket">
                          <a:avLst/>
                        </a:prstGeom>
                        <a:ln w="19050"/>
                      </wps:spPr>
                      <wps:style>
                        <a:lnRef idx="1">
                          <a:schemeClr val="accent4"/>
                        </a:lnRef>
                        <a:fillRef idx="0">
                          <a:schemeClr val="accent4"/>
                        </a:fillRef>
                        <a:effectRef idx="0">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BE04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margin-left:230.35pt;margin-top:6.9pt;width:12.35pt;height:428pt;rotation:-9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FEXQIAABgFAAAOAAAAZHJzL2Uyb0RvYy54bWysVFFP2zAQfp+0/2D5faRhbQcVKepATJMQ&#10;oMHEs3Hsxprj885u0+7Xc3bSUjE0adPyYJ19d5/vPn+Xs/NNa9laYTDgKl4ejThTTkJt3LLi3x+u&#10;PpxwFqJwtbDgVMW3KvDz+ft3Z52fqWNowNYKGYG4MOt8xZsY/awogmxUK8IReOXIqQFbEWmLy6JG&#10;0RF6a4vj0WhadIC1R5AqBDq97J18nvG1VjLeah1UZLbiVFvMK+b1Ka3F/EzMlih8Y+RQhviHKlph&#10;HF26h7oUUbAVmt+gWiMRAuh4JKEtQGsjVe6BuilHr7q5b4RXuRciJ/g9TeH/wcqb9b2/Q6Kh82EW&#10;yExdbDS2DIHYKqfEMn25OSqXbTJ32z13ahOZpMNyMj0ZTziT5JqMP06mlEOoRQ+WQD2G+EVBy5JR&#10;cTTLJn5GIX+omNHF+jrEPmUXmtKsYx3Bn44mPeBLndmKW6v6sG9KM1OnUjJclpC6sMjWgh5fSKlc&#10;HA81WUfRKU0ba/eJfZd/TBziU6rK8vqb5H1Gvhlc3Ce3xgG+VXbclEPJuo8nSg/6TuYT1Ns77J+L&#10;JB68vDLE8LUI8U4gqZkOaULjLS3aApEJg8VZA/jrrfMUTyIjL2cdTUfFw8+VQMWZ/epIfqfleJzG&#10;KW/Gk0/HtMFDz9Ohx63aC6A3KHN12Uzx0e5MjdA+0iAv0q3kEk7S3RWXEXebi9hPLf0KpFoschiN&#10;kBfx2t17uXv1pJyHzaNAP8gskkBvYDdJYvZKZX1seg8Hi1UEbbIEX3gd+Kbxy2IefhVpvg/3Oerl&#10;hzZ/BgAA//8DAFBLAwQUAAYACAAAACEAP+XSi98AAAAKAQAADwAAAGRycy9kb3ducmV2LnhtbEyP&#10;T0vDQBDF74LfYZmCN7tJiGJjNqUIvQnSVBRv2+w0Cc3Ohuzmj356pyc9DTPv8eb38u1iOzHh4FtH&#10;CuJ1BAKpcqalWsH7cX//BMIHTUZ3jlDBN3rYFrc3uc6Mm+mAUxlqwSHkM62gCaHPpPRVg1b7teuR&#10;WDu7werA61BLM+iZw20nkyh6lFa3xB8a3eNLg9WlHK2C8fhZJaX7OLz+vF2S6cvs5D6elbpbLbtn&#10;EAGX8GeGKz6jQ8FMJzeS8aJTkD7E7OSZbFIQbNhEMV9OVyWNQRa5/F+h+AUAAP//AwBQSwECLQAU&#10;AAYACAAAACEAtoM4kv4AAADhAQAAEwAAAAAAAAAAAAAAAAAAAAAAW0NvbnRlbnRfVHlwZXNdLnht&#10;bFBLAQItABQABgAIAAAAIQA4/SH/1gAAAJQBAAALAAAAAAAAAAAAAAAAAC8BAABfcmVscy8ucmVs&#10;c1BLAQItABQABgAIAAAAIQDdpfFEXQIAABgFAAAOAAAAAAAAAAAAAAAAAC4CAABkcnMvZTJvRG9j&#10;LnhtbFBLAQItABQABgAIAAAAIQA/5dKL3wAAAAoBAAAPAAAAAAAAAAAAAAAAALcEAABkcnMvZG93&#10;bnJldi54bWxQSwUGAAAAAAQABADzAAAAwwUAAAAA&#10;" adj="52" strokecolor="#ffc000 [3207]" strokeweight="1.5pt">
                <v:stroke joinstyle="miter"/>
                <w10:wrap anchorx="margin"/>
              </v:shape>
            </w:pict>
          </mc:Fallback>
        </mc:AlternateContent>
      </w:r>
      <w:r w:rsidR="001D213A">
        <w:rPr>
          <w:rFonts w:ascii="BIZ UDPゴシック" w:eastAsia="BIZ UDPゴシック" w:hAnsi="BIZ UDPゴシック" w:hint="eastAsia"/>
          <w:sz w:val="24"/>
          <w:szCs w:val="24"/>
        </w:rPr>
        <w:t>受給対象者の方の負担軽減と、さらなる利便性の向上を踏まえ、</w:t>
      </w:r>
      <w:r w:rsidR="001759F5">
        <w:rPr>
          <w:rFonts w:ascii="BIZ UDPゴシック" w:eastAsia="BIZ UDPゴシック" w:hAnsi="BIZ UDPゴシック" w:hint="eastAsia"/>
          <w:sz w:val="24"/>
          <w:szCs w:val="24"/>
        </w:rPr>
        <w:t>これまでの償還払方式による助成に加え、</w:t>
      </w:r>
      <w:r w:rsidR="001D213A">
        <w:rPr>
          <w:rFonts w:ascii="BIZ UDPゴシック" w:eastAsia="BIZ UDPゴシック" w:hAnsi="BIZ UDPゴシック" w:hint="eastAsia"/>
          <w:sz w:val="24"/>
          <w:szCs w:val="24"/>
        </w:rPr>
        <w:t>令和６年１１月１日から現物給付方式による助成を開始します。</w:t>
      </w:r>
    </w:p>
    <w:p w14:paraId="7049A56C" w14:textId="77BD5771" w:rsidR="00BF6FB1" w:rsidRDefault="00BF6FB1" w:rsidP="00BF6FB1">
      <w:pPr>
        <w:widowControl/>
        <w:spacing w:line="40" w:lineRule="atLeast"/>
        <w:rPr>
          <w:rFonts w:ascii="BIZ UDPゴシック" w:eastAsia="BIZ UDPゴシック" w:hAnsi="BIZ UDPゴシック"/>
          <w:sz w:val="24"/>
        </w:rPr>
      </w:pPr>
    </w:p>
    <w:p w14:paraId="19DD0E2C" w14:textId="77777777" w:rsidR="001D213A" w:rsidRDefault="001D213A" w:rsidP="00BF6FB1">
      <w:pPr>
        <w:widowControl/>
        <w:spacing w:line="40" w:lineRule="atLeast"/>
        <w:rPr>
          <w:rFonts w:ascii="BIZ UDPゴシック" w:eastAsia="BIZ UDPゴシック" w:hAnsi="BIZ UDPゴシック"/>
          <w:sz w:val="24"/>
        </w:rPr>
      </w:pPr>
    </w:p>
    <w:p w14:paraId="545C22FC" w14:textId="288428DC" w:rsidR="00BF6FB1" w:rsidRPr="009A4B56" w:rsidRDefault="00BF6FB1" w:rsidP="00BF6FB1">
      <w:pPr>
        <w:widowControl/>
        <w:spacing w:line="40" w:lineRule="atLeast"/>
        <w:rPr>
          <w:rFonts w:ascii="BIZ UDPゴシック" w:eastAsia="BIZ UDPゴシック" w:hAnsi="BIZ UDPゴシック"/>
          <w:sz w:val="24"/>
          <w:shd w:val="pct15" w:color="auto" w:fill="FFFFFF"/>
        </w:rPr>
      </w:pPr>
      <w:r w:rsidRPr="009A4B56">
        <w:rPr>
          <w:rFonts w:ascii="BIZ UDPゴシック" w:eastAsia="BIZ UDPゴシック" w:hAnsi="BIZ UDPゴシック" w:hint="eastAsia"/>
          <w:sz w:val="24"/>
          <w:shd w:val="pct15" w:color="auto" w:fill="FFFFFF"/>
        </w:rPr>
        <w:t>現物給付方式とは</w:t>
      </w:r>
    </w:p>
    <w:p w14:paraId="4432EA0C" w14:textId="1DA5ECB4" w:rsidR="00BF6FB1" w:rsidRDefault="00BF6FB1" w:rsidP="001D213A">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医療機関等にひとり親</w:t>
      </w:r>
      <w:r w:rsidR="00AD7F43">
        <w:rPr>
          <w:rFonts w:ascii="BIZ UDPゴシック" w:eastAsia="BIZ UDPゴシック" w:hAnsi="BIZ UDPゴシック" w:hint="eastAsia"/>
          <w:sz w:val="24"/>
          <w:szCs w:val="24"/>
        </w:rPr>
        <w:t>家庭等</w:t>
      </w:r>
      <w:r>
        <w:rPr>
          <w:rFonts w:ascii="BIZ UDPゴシック" w:eastAsia="BIZ UDPゴシック" w:hAnsi="BIZ UDPゴシック" w:hint="eastAsia"/>
          <w:sz w:val="24"/>
          <w:szCs w:val="24"/>
        </w:rPr>
        <w:t>医療費受給者証</w:t>
      </w:r>
      <w:r w:rsidR="00AD7F43">
        <w:rPr>
          <w:rFonts w:ascii="BIZ UDPゴシック" w:eastAsia="BIZ UDPゴシック" w:hAnsi="BIZ UDPゴシック" w:hint="eastAsia"/>
          <w:sz w:val="24"/>
          <w:szCs w:val="24"/>
        </w:rPr>
        <w:t>と健康保険証</w:t>
      </w:r>
      <w:r>
        <w:rPr>
          <w:rFonts w:ascii="BIZ UDPゴシック" w:eastAsia="BIZ UDPゴシック" w:hAnsi="BIZ UDPゴシック" w:hint="eastAsia"/>
          <w:sz w:val="24"/>
          <w:szCs w:val="24"/>
        </w:rPr>
        <w:t>を提示することで、医療機関等での窓口でのお支払いが医療費の自己負担分（３割）の３分の１となる方式のことです。</w:t>
      </w:r>
    </w:p>
    <w:p w14:paraId="65CD1268" w14:textId="77777777" w:rsidR="001D213A" w:rsidRDefault="001D213A" w:rsidP="001D213A">
      <w:pPr>
        <w:snapToGrid w:val="0"/>
        <w:rPr>
          <w:rFonts w:ascii="BIZ UDゴシック" w:eastAsia="BIZ UDゴシック" w:hAnsi="BIZ UDゴシック"/>
          <w:sz w:val="24"/>
        </w:rPr>
      </w:pPr>
    </w:p>
    <w:p w14:paraId="7CEEBBE6" w14:textId="017BE7D0" w:rsidR="001D213A" w:rsidRPr="00FA4956" w:rsidRDefault="001D213A" w:rsidP="001D213A">
      <w:pPr>
        <w:snapToGrid w:val="0"/>
        <w:rPr>
          <w:rFonts w:ascii="BIZ UDゴシック" w:eastAsia="BIZ UDゴシック" w:hAnsi="BIZ UDゴシック"/>
          <w:color w:val="FF0000"/>
          <w:szCs w:val="20"/>
          <w:u w:val="single"/>
        </w:rPr>
      </w:pPr>
      <w:r w:rsidRPr="00FA4956">
        <w:rPr>
          <w:rFonts w:ascii="BIZ UDゴシック" w:eastAsia="BIZ UDゴシック" w:hAnsi="BIZ UDゴシック" w:hint="eastAsia"/>
          <w:color w:val="FF0000"/>
          <w:szCs w:val="20"/>
          <w:u w:val="single"/>
        </w:rPr>
        <w:t>（例）国民健康保険（</w:t>
      </w:r>
      <w:r w:rsidR="00FA4956">
        <w:rPr>
          <w:rFonts w:ascii="BIZ UDゴシック" w:eastAsia="BIZ UDゴシック" w:hAnsi="BIZ UDゴシック" w:hint="eastAsia"/>
          <w:color w:val="FF0000"/>
          <w:szCs w:val="20"/>
          <w:u w:val="single"/>
        </w:rPr>
        <w:t>自己</w:t>
      </w:r>
      <w:r w:rsidRPr="00FA4956">
        <w:rPr>
          <w:rFonts w:ascii="BIZ UDゴシック" w:eastAsia="BIZ UDゴシック" w:hAnsi="BIZ UDゴシック" w:hint="eastAsia"/>
          <w:color w:val="FF0000"/>
          <w:szCs w:val="20"/>
          <w:u w:val="single"/>
        </w:rPr>
        <w:t>負担３割）で医療機関を受診し、医療費が10,000円かかった場合</w:t>
      </w:r>
    </w:p>
    <w:p w14:paraId="6DAB6A6D" w14:textId="77777777" w:rsidR="001D213A" w:rsidRPr="001D213A" w:rsidRDefault="001D213A" w:rsidP="001D213A">
      <w:pPr>
        <w:snapToGrid w:val="0"/>
        <w:rPr>
          <w:rFonts w:ascii="BIZ UDゴシック" w:eastAsia="BIZ UDゴシック" w:hAnsi="BIZ UDゴシック"/>
          <w:szCs w:val="20"/>
        </w:rPr>
      </w:pPr>
    </w:p>
    <w:p w14:paraId="641ECBCF" w14:textId="77777777" w:rsidR="001D213A" w:rsidRPr="001D213A" w:rsidRDefault="001D213A" w:rsidP="001D213A">
      <w:pPr>
        <w:snapToGrid w:val="0"/>
        <w:ind w:firstLineChars="100" w:firstLine="210"/>
        <w:rPr>
          <w:rFonts w:ascii="BIZ UDゴシック" w:eastAsia="BIZ UDゴシック" w:hAnsi="BIZ UDゴシック"/>
          <w:szCs w:val="20"/>
          <w:bdr w:val="single" w:sz="4" w:space="0" w:color="auto"/>
          <w:lang w:eastAsia="zh-TW"/>
        </w:rPr>
      </w:pPr>
      <w:r w:rsidRPr="001D213A">
        <w:rPr>
          <w:rFonts w:ascii="BIZ UDゴシック" w:eastAsia="BIZ UDゴシック" w:hAnsi="BIZ UDゴシック" w:hint="eastAsia"/>
          <w:szCs w:val="20"/>
          <w:bdr w:val="single" w:sz="4" w:space="0" w:color="auto"/>
          <w:lang w:eastAsia="zh-TW"/>
        </w:rPr>
        <w:t>現行：償還払方式</w:t>
      </w:r>
    </w:p>
    <w:p w14:paraId="0C7DB9EA" w14:textId="5DEF24CD" w:rsidR="001D213A" w:rsidRDefault="001D213A" w:rsidP="001D213A">
      <w:pPr>
        <w:snapToGrid w:val="0"/>
        <w:rPr>
          <w:rFonts w:ascii="BIZ UDゴシック" w:eastAsia="BIZ UDゴシック" w:hAnsi="BIZ UDゴシック"/>
          <w:sz w:val="24"/>
          <w:lang w:eastAsia="zh-TW"/>
        </w:rPr>
      </w:pPr>
    </w:p>
    <w:p w14:paraId="4E520732" w14:textId="257FAB82" w:rsidR="001D213A" w:rsidRPr="00982FF6" w:rsidRDefault="001D213A" w:rsidP="001D213A">
      <w:pPr>
        <w:snapToGrid w:val="0"/>
        <w:jc w:val="center"/>
        <w:rPr>
          <w:rFonts w:ascii="BIZ UDゴシック" w:eastAsia="BIZ UDゴシック" w:hAnsi="BIZ UDゴシック"/>
          <w:lang w:eastAsia="zh-TW"/>
        </w:rPr>
      </w:pPr>
      <w:r>
        <w:rPr>
          <w:rFonts w:ascii="BIZ UDゴシック" w:eastAsia="BIZ UDゴシック" w:hAnsi="BIZ UDゴシック" w:hint="eastAsia"/>
          <w:noProof/>
          <w:sz w:val="24"/>
        </w:rPr>
        <mc:AlternateContent>
          <mc:Choice Requires="wps">
            <w:drawing>
              <wp:anchor distT="0" distB="0" distL="114300" distR="114300" simplePos="0" relativeHeight="251660288" behindDoc="0" locked="0" layoutInCell="1" allowOverlap="1" wp14:anchorId="667F32EB" wp14:editId="38D14840">
                <wp:simplePos x="0" y="0"/>
                <wp:positionH relativeFrom="margin">
                  <wp:posOffset>4694078</wp:posOffset>
                </wp:positionH>
                <wp:positionV relativeFrom="paragraph">
                  <wp:posOffset>91917</wp:posOffset>
                </wp:positionV>
                <wp:extent cx="157162" cy="1957705"/>
                <wp:effectExtent l="0" t="5080" r="28575" b="28575"/>
                <wp:wrapNone/>
                <wp:docPr id="1808434036" name="右大かっこ 4"/>
                <wp:cNvGraphicFramePr/>
                <a:graphic xmlns:a="http://schemas.openxmlformats.org/drawingml/2006/main">
                  <a:graphicData uri="http://schemas.microsoft.com/office/word/2010/wordprocessingShape">
                    <wps:wsp>
                      <wps:cNvSpPr/>
                      <wps:spPr>
                        <a:xfrm rot="5400000">
                          <a:off x="0" y="0"/>
                          <a:ext cx="157162" cy="1957705"/>
                        </a:xfrm>
                        <a:prstGeom prst="rightBracket">
                          <a:avLst/>
                        </a:prstGeom>
                        <a:ln w="19050"/>
                      </wps:spPr>
                      <wps:style>
                        <a:lnRef idx="1">
                          <a:schemeClr val="accent4"/>
                        </a:lnRef>
                        <a:fillRef idx="0">
                          <a:schemeClr val="accent4"/>
                        </a:fillRef>
                        <a:effectRef idx="0">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CF23D" id="右大かっこ 4" o:spid="_x0000_s1026" type="#_x0000_t86" style="position:absolute;margin-left:369.6pt;margin-top:7.25pt;width:12.35pt;height:154.15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GXQIAABcFAAAOAAAAZHJzL2Uyb0RvYy54bWysVN9r2zAQfh/sfxB6X22HpFlDnJKldAxK&#10;W9aOPquyFJvJkna6xMn++p1kJw1dGWzMD+JO90N3333n+eWuNWyrIDTOlrw4yzlTVrqqseuSf3u8&#10;/vCRs4DCVsI4q0q+V4FfLt6/m3d+pkaudqZSwCiJDbPOl7xG9LMsC7JWrQhnzitLRu2gFUgqrLMK&#10;REfZW5ON8vw86xxUHpxUIdDtVW/ki5RfayXxTuugkJmSU22YTkjnczyzxVzM1iB83cihDPEPVbSi&#10;sfToMdWVQME20PyWqm0kuOA0nknXZk7rRqrUA3VT5K+6eaiFV6kXAif4I0zh/6WVt9sHfw8EQ+fD&#10;LJAYu9hpaBk4QmsyzuOXeqNq2S5Btz9Cp3bIJF0Wk2lxPuJMkqm4mEyn+SRim/W5Yk4PAT8r17Io&#10;lByadY2fQMjvClN2sb0J2IccXGOYsayLKfNJGlb2UmaScG9U7/ZVadZUsZSULjFIrQywraDZCymV&#10;xfFQk7HkHcN0Y8wxsO/yj4GDfwxViV1/E3yMSC87i8fgtrEO3iobd8VQsu79CdKTvqP47Kr9PfTT&#10;IoYHL68bQvhGBLwXQGSmS1pQvKNDG0dgukHirHbw86376E8cIytnHS1HycOPjQDFmfliiX0XxXgc&#10;tykp48l0RAqcWp5PLXbTrhzNoEjVJTH6ozmIGlz7RHu8jK+SSVhJb5dcIhyUFfZLS38CqZbL5EYb&#10;5AXe2AcvD1OPzHncPQnwA82QCHrrDoskZq9Y1vvGeVi33KDTTaLgC64D3rR9iczDnyKu96mevF7+&#10;Z4tfAAAA//8DAFBLAwQUAAYACAAAACEA4L5oq98AAAALAQAADwAAAGRycy9kb3ducmV2LnhtbEyP&#10;wU7DMAyG70i8Q2Qkbiwp0HUtTSeExAFtB9i4cMsa00Y0TtVkW3l7zAmO9v/p9+d6PftBnHCKLpCG&#10;bKFAILXBOuo0vO+fb1YgYjJkzRAINXxjhHVzeVGbyoYzveFplzrBJRQro6FPaaykjG2P3sRFGJE4&#10;+wyTN4nHqZN2Mmcu94O8VWopvXHEF3oz4lOP7dfu6DVsMxfcngiLjSnx9eWjsJttofX11fz4ACLh&#10;nP5g+NVndWjY6RCOZKMYNORlcc8oB/nyDgQTpcoLEAferDIFsqnl/x+aHwAAAP//AwBQSwECLQAU&#10;AAYACAAAACEAtoM4kv4AAADhAQAAEwAAAAAAAAAAAAAAAAAAAAAAW0NvbnRlbnRfVHlwZXNdLnht&#10;bFBLAQItABQABgAIAAAAIQA4/SH/1gAAAJQBAAALAAAAAAAAAAAAAAAAAC8BAABfcmVscy8ucmVs&#10;c1BLAQItABQABgAIAAAAIQCnwG+GXQIAABcFAAAOAAAAAAAAAAAAAAAAAC4CAABkcnMvZTJvRG9j&#10;LnhtbFBLAQItABQABgAIAAAAIQDgvmir3wAAAAsBAAAPAAAAAAAAAAAAAAAAALcEAABkcnMvZG93&#10;bnJldi54bWxQSwUGAAAAAAQABADzAAAAwwUAAAAA&#10;" adj="144" strokecolor="#ffc000 [3207]" strokeweight="1.5pt">
                <v:stroke joinstyle="miter"/>
                <w10:wrap anchorx="margin"/>
              </v:shape>
            </w:pict>
          </mc:Fallback>
        </mc:AlternateContent>
      </w:r>
      <w:r w:rsidRPr="00982FF6">
        <w:rPr>
          <w:rFonts w:ascii="BIZ UDゴシック" w:eastAsia="BIZ UDゴシック" w:hAnsi="BIZ UDゴシック" w:hint="eastAsia"/>
          <w:lang w:eastAsia="zh-TW"/>
        </w:rPr>
        <w:t>総医療費10,000円</w:t>
      </w:r>
    </w:p>
    <w:p w14:paraId="3BEAE40D" w14:textId="05577B42" w:rsidR="001D213A" w:rsidRDefault="001D213A" w:rsidP="001D213A">
      <w:pPr>
        <w:snapToGrid w:val="0"/>
        <w:rPr>
          <w:rFonts w:ascii="BIZ UDゴシック" w:eastAsia="BIZ UDゴシック" w:hAnsi="BIZ UDゴシック"/>
          <w:sz w:val="24"/>
          <w:lang w:eastAsia="zh-TW"/>
        </w:rPr>
      </w:pPr>
      <w:r>
        <w:rPr>
          <w:rFonts w:ascii="BIZ UDゴシック" w:eastAsia="BIZ UDゴシック" w:hAnsi="BIZ UDゴシック" w:hint="eastAsia"/>
          <w:noProof/>
          <w:sz w:val="24"/>
        </w:rPr>
        <mc:AlternateContent>
          <mc:Choice Requires="wps">
            <w:drawing>
              <wp:anchor distT="0" distB="0" distL="114300" distR="114300" simplePos="0" relativeHeight="251662336" behindDoc="0" locked="0" layoutInCell="1" allowOverlap="1" wp14:anchorId="4FCD81C9" wp14:editId="5BAE98E3">
                <wp:simplePos x="0" y="0"/>
                <wp:positionH relativeFrom="margin">
                  <wp:posOffset>2915496</wp:posOffset>
                </wp:positionH>
                <wp:positionV relativeFrom="paragraph">
                  <wp:posOffset>259877</wp:posOffset>
                </wp:positionV>
                <wp:extent cx="156845" cy="5435600"/>
                <wp:effectExtent l="8573" t="10477" r="23177" b="23178"/>
                <wp:wrapNone/>
                <wp:docPr id="728581511" name="右大かっこ 4"/>
                <wp:cNvGraphicFramePr/>
                <a:graphic xmlns:a="http://schemas.openxmlformats.org/drawingml/2006/main">
                  <a:graphicData uri="http://schemas.microsoft.com/office/word/2010/wordprocessingShape">
                    <wps:wsp>
                      <wps:cNvSpPr/>
                      <wps:spPr>
                        <a:xfrm rot="16200000">
                          <a:off x="0" y="0"/>
                          <a:ext cx="156845" cy="5435600"/>
                        </a:xfrm>
                        <a:prstGeom prst="rightBracket">
                          <a:avLst/>
                        </a:prstGeom>
                        <a:ln w="19050"/>
                      </wps:spPr>
                      <wps:style>
                        <a:lnRef idx="1">
                          <a:schemeClr val="accent4"/>
                        </a:lnRef>
                        <a:fillRef idx="0">
                          <a:schemeClr val="accent4"/>
                        </a:fillRef>
                        <a:effectRef idx="0">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6FA32" id="右大かっこ 4" o:spid="_x0000_s1026" type="#_x0000_t86" style="position:absolute;margin-left:229.55pt;margin-top:20.45pt;width:12.35pt;height:428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FEXQIAABgFAAAOAAAAZHJzL2Uyb0RvYy54bWysVFFP2zAQfp+0/2D5faRhbQcVKepATJMQ&#10;oMHEs3Hsxprj885u0+7Xc3bSUjE0adPyYJ19d5/vPn+Xs/NNa9laYTDgKl4ejThTTkJt3LLi3x+u&#10;PpxwFqJwtbDgVMW3KvDz+ft3Z52fqWNowNYKGYG4MOt8xZsY/awogmxUK8IReOXIqQFbEWmLy6JG&#10;0RF6a4vj0WhadIC1R5AqBDq97J18nvG1VjLeah1UZLbiVFvMK+b1Ka3F/EzMlih8Y+RQhviHKlph&#10;HF26h7oUUbAVmt+gWiMRAuh4JKEtQGsjVe6BuilHr7q5b4RXuRciJ/g9TeH/wcqb9b2/Q6Kh82EW&#10;yExdbDS2DIHYKqfEMn25OSqXbTJ32z13ahOZpMNyMj0ZTziT5JqMP06mlEOoRQ+WQD2G+EVBy5JR&#10;cTTLJn5GIX+omNHF+jrEPmUXmtKsYx3Bn44mPeBLndmKW6v6sG9KM1OnUjJclpC6sMjWgh5fSKlc&#10;HA81WUfRKU0ba/eJfZd/TBziU6rK8vqb5H1Gvhlc3Ce3xgG+VXbclEPJuo8nSg/6TuYT1Ns77J+L&#10;JB68vDLE8LUI8U4gqZkOaULjLS3aApEJg8VZA/jrrfMUTyIjL2cdTUfFw8+VQMWZ/epIfqfleJzG&#10;KW/Gk0/HtMFDz9Ohx63aC6A3KHN12Uzx0e5MjdA+0iAv0q3kEk7S3RWXEXebi9hPLf0KpFoschiN&#10;kBfx2t17uXv1pJyHzaNAP8gskkBvYDdJYvZKZX1seg8Hi1UEbbIEX3gd+Kbxy2IefhVpvg/3Oerl&#10;hzZ/BgAA//8DAFBLAwQUAAYACAAAACEAfWgSkt8AAAAKAQAADwAAAGRycy9kb3ducmV2LnhtbEyP&#10;T0/DMAzF70h8h8hI3FjawqauNJ0mpN2Q0DoE4pY1pq3WOFWT/oFPjznByc/20/PP+W6xnZhw8K0j&#10;BfEqAoFUOdNSreD1dLhLQfigyejOESr4Qg+74voq15lxMx1xKkMtOIR8phU0IfSZlL5q0Gq/cj0S&#10;7z7dYHXgdqilGfTM4baTSRRtpNUt8YVG9/jUYHUpR6tgPL1XSenejs/fL5dk+jB7eYhnpW5vlv0j&#10;iIBL+DPDLz6jQ8FMZzeS8aJT8HC/ZifX9YYFG9LtlsWZJ2mcgCxy+f+F4gcAAP//AwBQSwECLQAU&#10;AAYACAAAACEAtoM4kv4AAADhAQAAEwAAAAAAAAAAAAAAAAAAAAAAW0NvbnRlbnRfVHlwZXNdLnht&#10;bFBLAQItABQABgAIAAAAIQA4/SH/1gAAAJQBAAALAAAAAAAAAAAAAAAAAC8BAABfcmVscy8ucmVs&#10;c1BLAQItABQABgAIAAAAIQDdpfFEXQIAABgFAAAOAAAAAAAAAAAAAAAAAC4CAABkcnMvZTJvRG9j&#10;LnhtbFBLAQItABQABgAIAAAAIQB9aBKS3wAAAAoBAAAPAAAAAAAAAAAAAAAAALcEAABkcnMvZG93&#10;bnJldi54bWxQSwUGAAAAAAQABADzAAAAwwUAAAAA&#10;" adj="52" strokecolor="#ffc000 [3207]" strokeweight="1.5pt">
                <v:stroke joinstyle="miter"/>
                <w10:wrap anchorx="margin"/>
              </v:shape>
            </w:pict>
          </mc:Fallback>
        </mc:AlternateContent>
      </w:r>
    </w:p>
    <w:tbl>
      <w:tblPr>
        <w:tblStyle w:val="a5"/>
        <w:tblW w:w="0" w:type="auto"/>
        <w:tblInd w:w="421" w:type="dxa"/>
        <w:tblLook w:val="04A0" w:firstRow="1" w:lastRow="0" w:firstColumn="1" w:lastColumn="0" w:noHBand="0" w:noVBand="1"/>
      </w:tblPr>
      <w:tblGrid>
        <w:gridCol w:w="5528"/>
        <w:gridCol w:w="1984"/>
        <w:gridCol w:w="1127"/>
      </w:tblGrid>
      <w:tr w:rsidR="001D213A" w14:paraId="049D906A" w14:textId="77777777" w:rsidTr="001D213A">
        <w:trPr>
          <w:trHeight w:val="942"/>
        </w:trPr>
        <w:tc>
          <w:tcPr>
            <w:tcW w:w="5528" w:type="dxa"/>
            <w:vAlign w:val="center"/>
          </w:tcPr>
          <w:p w14:paraId="3D3BAD3A" w14:textId="1BCFD257" w:rsidR="001D213A" w:rsidRPr="001D213A" w:rsidRDefault="001D213A" w:rsidP="00EF6C13">
            <w:pPr>
              <w:snapToGrid w:val="0"/>
              <w:jc w:val="center"/>
              <w:rPr>
                <w:rFonts w:ascii="BIZ UDゴシック" w:eastAsia="BIZ UDゴシック" w:hAnsi="BIZ UDゴシック"/>
                <w:sz w:val="21"/>
                <w:szCs w:val="21"/>
                <w:bdr w:val="single" w:sz="4" w:space="0" w:color="auto"/>
              </w:rPr>
            </w:pPr>
            <w:r w:rsidRPr="001D213A">
              <w:rPr>
                <w:rFonts w:ascii="BIZ UDゴシック" w:eastAsia="BIZ UDゴシック" w:hAnsi="BIZ UDゴシック" w:hint="eastAsia"/>
                <w:sz w:val="21"/>
                <w:szCs w:val="21"/>
              </w:rPr>
              <w:t>医療保険分（7割）7,000円</w:t>
            </w:r>
          </w:p>
        </w:tc>
        <w:tc>
          <w:tcPr>
            <w:tcW w:w="1984" w:type="dxa"/>
            <w:vAlign w:val="center"/>
          </w:tcPr>
          <w:p w14:paraId="35715021" w14:textId="6939735E" w:rsidR="001D213A" w:rsidRPr="001D213A" w:rsidRDefault="001D213A" w:rsidP="00EF6C13">
            <w:pPr>
              <w:snapToGrid w:val="0"/>
              <w:jc w:val="center"/>
              <w:rPr>
                <w:rFonts w:ascii="BIZ UDゴシック" w:eastAsia="BIZ UDゴシック" w:hAnsi="BIZ UDゴシック"/>
                <w:sz w:val="21"/>
                <w:szCs w:val="21"/>
              </w:rPr>
            </w:pPr>
            <w:r w:rsidRPr="001D213A">
              <w:rPr>
                <w:rFonts w:ascii="BIZ UDゴシック" w:eastAsia="BIZ UDゴシック" w:hAnsi="BIZ UDゴシック" w:hint="eastAsia"/>
                <w:sz w:val="21"/>
                <w:szCs w:val="21"/>
              </w:rPr>
              <w:t>ひとり親家庭等</w:t>
            </w:r>
          </w:p>
          <w:p w14:paraId="571BD575" w14:textId="77777777" w:rsidR="001D213A" w:rsidRPr="001D213A" w:rsidRDefault="001D213A" w:rsidP="00EF6C13">
            <w:pPr>
              <w:snapToGrid w:val="0"/>
              <w:jc w:val="center"/>
              <w:rPr>
                <w:rFonts w:ascii="BIZ UDゴシック" w:eastAsia="BIZ UDゴシック" w:hAnsi="BIZ UDゴシック"/>
                <w:sz w:val="21"/>
                <w:szCs w:val="21"/>
              </w:rPr>
            </w:pPr>
            <w:r w:rsidRPr="001D213A">
              <w:rPr>
                <w:rFonts w:ascii="BIZ UDゴシック" w:eastAsia="BIZ UDゴシック" w:hAnsi="BIZ UDゴシック" w:hint="eastAsia"/>
                <w:sz w:val="21"/>
                <w:szCs w:val="21"/>
              </w:rPr>
              <w:t>医療費</w:t>
            </w:r>
          </w:p>
          <w:p w14:paraId="61D8D0AE" w14:textId="77777777" w:rsidR="001D213A" w:rsidRPr="001D213A" w:rsidRDefault="001D213A" w:rsidP="00EF6C13">
            <w:pPr>
              <w:snapToGrid w:val="0"/>
              <w:jc w:val="center"/>
              <w:rPr>
                <w:rFonts w:ascii="BIZ UDゴシック" w:eastAsia="BIZ UDゴシック" w:hAnsi="BIZ UDゴシック"/>
                <w:sz w:val="21"/>
                <w:szCs w:val="21"/>
                <w:bdr w:val="single" w:sz="4" w:space="0" w:color="auto"/>
              </w:rPr>
            </w:pPr>
            <w:r w:rsidRPr="001D213A">
              <w:rPr>
                <w:rFonts w:ascii="BIZ UDゴシック" w:eastAsia="BIZ UDゴシック" w:hAnsi="BIZ UDゴシック" w:hint="eastAsia"/>
                <w:sz w:val="21"/>
                <w:szCs w:val="21"/>
              </w:rPr>
              <w:t>2,000円</w:t>
            </w:r>
          </w:p>
        </w:tc>
        <w:tc>
          <w:tcPr>
            <w:tcW w:w="1127" w:type="dxa"/>
            <w:vAlign w:val="center"/>
          </w:tcPr>
          <w:p w14:paraId="55CA819F" w14:textId="77777777" w:rsidR="001D213A" w:rsidRPr="001D213A" w:rsidRDefault="001D213A" w:rsidP="00EF6C13">
            <w:pPr>
              <w:snapToGrid w:val="0"/>
              <w:jc w:val="center"/>
              <w:rPr>
                <w:rFonts w:ascii="BIZ UDゴシック" w:eastAsia="BIZ UDゴシック" w:hAnsi="BIZ UDゴシック"/>
                <w:sz w:val="21"/>
                <w:szCs w:val="21"/>
              </w:rPr>
            </w:pPr>
            <w:r w:rsidRPr="001D213A">
              <w:rPr>
                <w:rFonts w:ascii="BIZ UDゴシック" w:eastAsia="BIZ UDゴシック" w:hAnsi="BIZ UDゴシック" w:hint="eastAsia"/>
                <w:sz w:val="21"/>
                <w:szCs w:val="21"/>
              </w:rPr>
              <w:t>自己負担</w:t>
            </w:r>
          </w:p>
          <w:p w14:paraId="54DB8581" w14:textId="77777777" w:rsidR="001D213A" w:rsidRPr="001D213A" w:rsidRDefault="001D213A" w:rsidP="00EF6C13">
            <w:pPr>
              <w:snapToGrid w:val="0"/>
              <w:jc w:val="center"/>
              <w:rPr>
                <w:rFonts w:ascii="BIZ UDゴシック" w:eastAsia="BIZ UDゴシック" w:hAnsi="BIZ UDゴシック"/>
                <w:sz w:val="21"/>
                <w:szCs w:val="21"/>
                <w:bdr w:val="single" w:sz="4" w:space="0" w:color="auto"/>
              </w:rPr>
            </w:pPr>
            <w:r w:rsidRPr="001D213A">
              <w:rPr>
                <w:rFonts w:ascii="BIZ UDゴシック" w:eastAsia="BIZ UDゴシック" w:hAnsi="BIZ UDゴシック" w:hint="eastAsia"/>
                <w:sz w:val="21"/>
                <w:szCs w:val="21"/>
              </w:rPr>
              <w:t>1,000円</w:t>
            </w:r>
          </w:p>
        </w:tc>
      </w:tr>
    </w:tbl>
    <w:p w14:paraId="2BB9F139" w14:textId="77777777" w:rsidR="001D213A" w:rsidRDefault="001D213A" w:rsidP="001D213A">
      <w:pPr>
        <w:snapToGrid w:val="0"/>
        <w:rPr>
          <w:rFonts w:ascii="BIZ UDゴシック" w:eastAsia="BIZ UDゴシック" w:hAnsi="BIZ UDゴシック"/>
          <w:sz w:val="24"/>
          <w:bdr w:val="single" w:sz="4" w:space="0" w:color="auto"/>
        </w:rPr>
      </w:pPr>
    </w:p>
    <w:p w14:paraId="1767F2D3" w14:textId="68AB8AE2" w:rsidR="001D213A" w:rsidRPr="001D213A" w:rsidRDefault="001D213A" w:rsidP="001D213A">
      <w:pPr>
        <w:snapToGrid w:val="0"/>
        <w:ind w:right="240"/>
        <w:jc w:val="right"/>
        <w:rPr>
          <w:rFonts w:ascii="BIZ UDゴシック" w:eastAsia="BIZ UDゴシック" w:hAnsi="BIZ UDゴシック"/>
          <w:u w:val="single"/>
        </w:rPr>
      </w:pPr>
      <w:r w:rsidRPr="001D213A">
        <w:rPr>
          <w:rFonts w:ascii="BIZ UDゴシック" w:eastAsia="BIZ UDゴシック" w:hAnsi="BIZ UDゴシック" w:hint="eastAsia"/>
          <w:u w:val="single"/>
        </w:rPr>
        <w:t>窓口支払3,000円</w:t>
      </w:r>
    </w:p>
    <w:p w14:paraId="09DB3756" w14:textId="77777777" w:rsidR="001D213A" w:rsidRDefault="001D213A" w:rsidP="001D213A">
      <w:pPr>
        <w:snapToGrid w:val="0"/>
        <w:ind w:right="480"/>
        <w:rPr>
          <w:rFonts w:ascii="BIZ UDゴシック" w:eastAsia="BIZ UDゴシック" w:hAnsi="BIZ UDゴシック"/>
          <w:sz w:val="24"/>
        </w:rPr>
      </w:pPr>
    </w:p>
    <w:p w14:paraId="39E697F0" w14:textId="256A6891" w:rsidR="001D213A" w:rsidRPr="001D213A" w:rsidRDefault="00FA4956" w:rsidP="001D213A">
      <w:pPr>
        <w:snapToGrid w:val="0"/>
        <w:ind w:leftChars="200" w:left="420" w:right="-2"/>
        <w:rPr>
          <w:rFonts w:ascii="BIZ UDゴシック" w:eastAsia="BIZ UDゴシック" w:hAnsi="BIZ UDゴシック"/>
          <w:szCs w:val="20"/>
        </w:rPr>
      </w:pPr>
      <w:r>
        <w:rPr>
          <w:rFonts w:ascii="BIZ UDゴシック" w:eastAsia="BIZ UDゴシック" w:hAnsi="BIZ UDゴシック" w:hint="eastAsia"/>
          <w:szCs w:val="20"/>
        </w:rPr>
        <w:t>窓口支払は3,000円となりますが、</w:t>
      </w:r>
      <w:r w:rsidR="001D213A" w:rsidRPr="001D213A">
        <w:rPr>
          <w:rFonts w:ascii="BIZ UDゴシック" w:eastAsia="BIZ UDゴシック" w:hAnsi="BIZ UDゴシック" w:hint="eastAsia"/>
          <w:szCs w:val="20"/>
        </w:rPr>
        <w:t>受給者は町へ申請手続きを行</w:t>
      </w:r>
      <w:r>
        <w:rPr>
          <w:rFonts w:ascii="BIZ UDゴシック" w:eastAsia="BIZ UDゴシック" w:hAnsi="BIZ UDゴシック" w:hint="eastAsia"/>
          <w:szCs w:val="20"/>
        </w:rPr>
        <w:t>うことで</w:t>
      </w:r>
      <w:r w:rsidR="001D213A" w:rsidRPr="001D213A">
        <w:rPr>
          <w:rFonts w:ascii="BIZ UDゴシック" w:eastAsia="BIZ UDゴシック" w:hAnsi="BIZ UDゴシック" w:hint="eastAsia"/>
          <w:szCs w:val="20"/>
        </w:rPr>
        <w:t>、ひとり親家庭等医療費2,000円</w:t>
      </w:r>
      <w:r>
        <w:rPr>
          <w:rFonts w:ascii="BIZ UDゴシック" w:eastAsia="BIZ UDゴシック" w:hAnsi="BIZ UDゴシック" w:hint="eastAsia"/>
          <w:szCs w:val="20"/>
        </w:rPr>
        <w:t>が</w:t>
      </w:r>
      <w:r w:rsidR="001D213A" w:rsidRPr="001D213A">
        <w:rPr>
          <w:rFonts w:ascii="BIZ UDゴシック" w:eastAsia="BIZ UDゴシック" w:hAnsi="BIZ UDゴシック" w:hint="eastAsia"/>
          <w:szCs w:val="20"/>
        </w:rPr>
        <w:t>申請から約１</w:t>
      </w:r>
      <w:r>
        <w:rPr>
          <w:rFonts w:ascii="BIZ UDゴシック" w:eastAsia="BIZ UDゴシック" w:hAnsi="BIZ UDゴシック" w:hint="eastAsia"/>
          <w:szCs w:val="20"/>
        </w:rPr>
        <w:t>ヶ</w:t>
      </w:r>
      <w:r w:rsidR="001D213A" w:rsidRPr="001D213A">
        <w:rPr>
          <w:rFonts w:ascii="BIZ UDゴシック" w:eastAsia="BIZ UDゴシック" w:hAnsi="BIZ UDゴシック" w:hint="eastAsia"/>
          <w:szCs w:val="20"/>
        </w:rPr>
        <w:t>月後に指定の口座へ振り込まれます。</w:t>
      </w:r>
    </w:p>
    <w:p w14:paraId="5E5FA6C8" w14:textId="01A56E5F" w:rsidR="001D213A" w:rsidRDefault="001D213A" w:rsidP="001D213A">
      <w:pPr>
        <w:snapToGrid w:val="0"/>
        <w:ind w:right="480"/>
        <w:rPr>
          <w:rFonts w:ascii="BIZ UDゴシック" w:eastAsia="BIZ UDゴシック" w:hAnsi="BIZ UDゴシック"/>
          <w:sz w:val="24"/>
        </w:rPr>
      </w:pPr>
      <w:r>
        <w:rPr>
          <w:rFonts w:ascii="BIZ UDゴシック" w:eastAsia="BIZ UDゴシック" w:hAnsi="BIZ UDゴシック"/>
          <w:noProof/>
          <w:sz w:val="24"/>
        </w:rPr>
        <mc:AlternateContent>
          <mc:Choice Requires="wps">
            <w:drawing>
              <wp:anchor distT="0" distB="0" distL="114300" distR="114300" simplePos="0" relativeHeight="251663360" behindDoc="0" locked="0" layoutInCell="1" allowOverlap="1" wp14:anchorId="7BE616EF" wp14:editId="39B946F2">
                <wp:simplePos x="0" y="0"/>
                <wp:positionH relativeFrom="column">
                  <wp:posOffset>2611120</wp:posOffset>
                </wp:positionH>
                <wp:positionV relativeFrom="paragraph">
                  <wp:posOffset>122028</wp:posOffset>
                </wp:positionV>
                <wp:extent cx="462232" cy="327804"/>
                <wp:effectExtent l="38100" t="0" r="0" b="34290"/>
                <wp:wrapNone/>
                <wp:docPr id="1048155882" name="矢印: 下 5"/>
                <wp:cNvGraphicFramePr/>
                <a:graphic xmlns:a="http://schemas.openxmlformats.org/drawingml/2006/main">
                  <a:graphicData uri="http://schemas.microsoft.com/office/word/2010/wordprocessingShape">
                    <wps:wsp>
                      <wps:cNvSpPr/>
                      <wps:spPr>
                        <a:xfrm>
                          <a:off x="0" y="0"/>
                          <a:ext cx="462232" cy="327804"/>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2ED8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26" type="#_x0000_t67" style="position:absolute;margin-left:205.6pt;margin-top:9.6pt;width:36.4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weYQIAABcFAAAOAAAAZHJzL2Uyb0RvYy54bWysVE1v2zAMvQ/YfxB0X+246ceCOkWQosOA&#10;og3WDj2rshQbkEWNUuJkv36U7DhFW+ww7CJLIvlIPj/q6nrXGrZV6BuwJZ+c5JwpK6Fq7LrkP59u&#10;v1xy5oOwlTBgVcn3yvPr+edPV52bqQJqMJVCRiDWzzpX8joEN8syL2vVCn8CTlkyasBWBDriOqtQ&#10;dITemqzI8/OsA6wcglTe0+1Nb+TzhK+1kuFBa68CMyWn2kJaMa0vcc3mV2K2RuHqRg5liH+oohWN&#10;paQj1I0Igm2weQfVNhLBgw4nEtoMtG6kSj1QN5P8TTePtXAq9ULkeDfS5P8frLzfProVEg2d8zNP&#10;29jFTmMbv1Qf2yWy9iNZaheYpMvpeVGcFpxJMp0WF5f5NJKZHYMd+vBNQcvipuQVdHaBCF3iSWzv&#10;fOj9D34UfKwh7cLeqFiGsT+UZk1FWYsUneShlgbZVtCPFVIqGya9qRaV6q8nZ3me/jAVNUakEhNg&#10;RNaNMSP2ABCl9x67r3Xwj6EqqWsMzv9WWB88RqTMYMMY3DYW8CMAQ10NmXv/A0k9NZGlF6j2K2QI&#10;vba9k7cNEX4nfFgJJDGT7GlAwwMt2kBXchh2nNWAvz+6j/6kMbJy1tFwlNz/2ghUnJnvltT3dTKd&#10;xmlKh+nZRUEHfG15eW2xm3YJ9Jsm9BQ4mbbRP5jDViO0zzTHi5iVTMJKyl1yGfBwWIZ+aOklkGqx&#10;SG40QU6EO/voZASPrEYtPe2eBbpBdYHkeg+HQRKzN7rrfWOkhcUmgG6SKI+8DnzT9CXhDC9FHO/X&#10;5+R1fM/mfwAAAP//AwBQSwMEFAAGAAgAAAAhAFr3lLHeAAAACQEAAA8AAABkcnMvZG93bnJldi54&#10;bWxMj8FOwzAQRO9I/IO1SNyonSrQNI1TAaJn1FIJjk6yJBHxOord1OXrWU5wWo3maXam2EY7iBkn&#10;3zvSkCwUCKTaNT21Go5vu7sMhA+GGjM4Qg0X9LAtr68KkzfuTHucD6EVHEI+Nxq6EMZcSl93aI1f&#10;uBGJvU83WRNYTq1sJnPmcDvIpVIP0pqe+ENnRnzusP46nKyG91r5OO/k9yoe7z9e9pdYvaonrW9v&#10;4uMGRMAY/mD4rc/VoeROlTtR48WgIU2SJaNsrPkykGYpj6s0rFQGsizk/wXlDwAAAP//AwBQSwEC&#10;LQAUAAYACAAAACEAtoM4kv4AAADhAQAAEwAAAAAAAAAAAAAAAAAAAAAAW0NvbnRlbnRfVHlwZXNd&#10;LnhtbFBLAQItABQABgAIAAAAIQA4/SH/1gAAAJQBAAALAAAAAAAAAAAAAAAAAC8BAABfcmVscy8u&#10;cmVsc1BLAQItABQABgAIAAAAIQDtCnweYQIAABcFAAAOAAAAAAAAAAAAAAAAAC4CAABkcnMvZTJv&#10;RG9jLnhtbFBLAQItABQABgAIAAAAIQBa95Sx3gAAAAkBAAAPAAAAAAAAAAAAAAAAALsEAABkcnMv&#10;ZG93bnJldi54bWxQSwUGAAAAAAQABADzAAAAxgUAAAAA&#10;" adj="10800" fillcolor="#4472c4 [3204]" strokecolor="#09101d [484]" strokeweight="1pt"/>
            </w:pict>
          </mc:Fallback>
        </mc:AlternateContent>
      </w:r>
    </w:p>
    <w:p w14:paraId="168E2345" w14:textId="7F65DB92" w:rsidR="001D213A" w:rsidRDefault="001D213A" w:rsidP="001D213A">
      <w:pPr>
        <w:snapToGrid w:val="0"/>
        <w:ind w:right="480"/>
        <w:rPr>
          <w:rFonts w:ascii="BIZ UDゴシック" w:eastAsia="BIZ UDゴシック" w:hAnsi="BIZ UDゴシック"/>
          <w:sz w:val="24"/>
        </w:rPr>
      </w:pPr>
    </w:p>
    <w:p w14:paraId="65EBD506" w14:textId="77777777" w:rsidR="001D213A" w:rsidRDefault="001D213A" w:rsidP="001D213A">
      <w:pPr>
        <w:snapToGrid w:val="0"/>
        <w:ind w:right="480"/>
        <w:rPr>
          <w:rFonts w:ascii="BIZ UDゴシック" w:eastAsia="BIZ UDゴシック" w:hAnsi="BIZ UDゴシック"/>
          <w:sz w:val="24"/>
        </w:rPr>
      </w:pPr>
    </w:p>
    <w:p w14:paraId="6AE6FA1D" w14:textId="77777777" w:rsidR="001D213A" w:rsidRPr="001D213A" w:rsidRDefault="001D213A" w:rsidP="001D213A">
      <w:pPr>
        <w:snapToGrid w:val="0"/>
        <w:ind w:right="480" w:firstLineChars="100" w:firstLine="210"/>
        <w:rPr>
          <w:rFonts w:ascii="BIZ UDゴシック" w:eastAsia="BIZ UDゴシック" w:hAnsi="BIZ UDゴシック"/>
          <w:szCs w:val="20"/>
        </w:rPr>
      </w:pPr>
      <w:r w:rsidRPr="001D213A">
        <w:rPr>
          <w:rFonts w:ascii="BIZ UDゴシック" w:eastAsia="BIZ UDゴシック" w:hAnsi="BIZ UDゴシック" w:hint="eastAsia"/>
          <w:szCs w:val="20"/>
          <w:bdr w:val="single" w:sz="4" w:space="0" w:color="auto"/>
        </w:rPr>
        <w:t>現物給付方式（令和６年１１月診療分から）</w:t>
      </w:r>
    </w:p>
    <w:p w14:paraId="3A162A5D" w14:textId="77777777" w:rsidR="001D213A" w:rsidRDefault="001D213A" w:rsidP="001D213A">
      <w:pPr>
        <w:snapToGrid w:val="0"/>
        <w:rPr>
          <w:rFonts w:ascii="BIZ UDゴシック" w:eastAsia="BIZ UDゴシック" w:hAnsi="BIZ UDゴシック"/>
          <w:sz w:val="24"/>
        </w:rPr>
      </w:pPr>
    </w:p>
    <w:p w14:paraId="7F640720" w14:textId="77777777" w:rsidR="001D213A" w:rsidRPr="00982FF6" w:rsidRDefault="001D213A" w:rsidP="001D213A">
      <w:pPr>
        <w:snapToGrid w:val="0"/>
        <w:jc w:val="center"/>
        <w:rPr>
          <w:rFonts w:ascii="BIZ UDゴシック" w:eastAsia="BIZ UDゴシック" w:hAnsi="BIZ UDゴシック"/>
        </w:rPr>
      </w:pPr>
      <w:r w:rsidRPr="00982FF6">
        <w:rPr>
          <w:rFonts w:ascii="BIZ UDゴシック" w:eastAsia="BIZ UDゴシック" w:hAnsi="BIZ UDゴシック" w:hint="eastAsia"/>
        </w:rPr>
        <w:t>総医療費10,000円</w:t>
      </w:r>
    </w:p>
    <w:p w14:paraId="3B72528F" w14:textId="77777777" w:rsidR="001D213A" w:rsidRDefault="001D213A" w:rsidP="001D213A">
      <w:pPr>
        <w:snapToGrid w:val="0"/>
        <w:rPr>
          <w:rFonts w:ascii="BIZ UDゴシック" w:eastAsia="BIZ UDゴシック" w:hAnsi="BIZ UDゴシック"/>
          <w:sz w:val="24"/>
        </w:rPr>
      </w:pPr>
      <w:r>
        <w:rPr>
          <w:rFonts w:ascii="BIZ UDゴシック" w:eastAsia="BIZ UDゴシック" w:hAnsi="BIZ UDゴシック" w:hint="eastAsia"/>
          <w:noProof/>
          <w:sz w:val="24"/>
        </w:rPr>
        <mc:AlternateContent>
          <mc:Choice Requires="wps">
            <w:drawing>
              <wp:anchor distT="0" distB="0" distL="114300" distR="114300" simplePos="0" relativeHeight="251661312" behindDoc="0" locked="0" layoutInCell="1" allowOverlap="1" wp14:anchorId="48C0E7CB" wp14:editId="2B892B44">
                <wp:simplePos x="0" y="0"/>
                <wp:positionH relativeFrom="margin">
                  <wp:posOffset>5322886</wp:posOffset>
                </wp:positionH>
                <wp:positionV relativeFrom="paragraph">
                  <wp:posOffset>537529</wp:posOffset>
                </wp:positionV>
                <wp:extent cx="166372" cy="706755"/>
                <wp:effectExtent l="0" t="3493" r="20638" b="20637"/>
                <wp:wrapNone/>
                <wp:docPr id="246446536" name="右大かっこ 4"/>
                <wp:cNvGraphicFramePr/>
                <a:graphic xmlns:a="http://schemas.openxmlformats.org/drawingml/2006/main">
                  <a:graphicData uri="http://schemas.microsoft.com/office/word/2010/wordprocessingShape">
                    <wps:wsp>
                      <wps:cNvSpPr/>
                      <wps:spPr>
                        <a:xfrm rot="5400000">
                          <a:off x="0" y="0"/>
                          <a:ext cx="166372" cy="706755"/>
                        </a:xfrm>
                        <a:prstGeom prst="rightBracket">
                          <a:avLst/>
                        </a:prstGeom>
                        <a:ln w="19050"/>
                      </wps:spPr>
                      <wps:style>
                        <a:lnRef idx="1">
                          <a:schemeClr val="accent4"/>
                        </a:lnRef>
                        <a:fillRef idx="0">
                          <a:schemeClr val="accent4"/>
                        </a:fillRef>
                        <a:effectRef idx="0">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4DFF9" id="右大かっこ 4" o:spid="_x0000_s1026" type="#_x0000_t86" style="position:absolute;margin-left:419.1pt;margin-top:42.35pt;width:13.1pt;height:55.65pt;rotation:9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Z/EXgIAABYFAAAOAAAAZHJzL2Uyb0RvYy54bWysVNtu2zAMfR+wfxD0vtrJclmDOkWWosOA&#10;oi3WDn1WZCk2JksaxcTJvr6U7KRBVwzYMD8IpHgReXjoi8tdY9hWQaidLfjgLOdMWenK2q4L/v3x&#10;+sMnzgIKWwrjrCr4XgV+OX//7qL1MzV0lTOlAkZJbJi1vuAVop9lWZCVakQ4c15ZMmoHjUBSYZ2V&#10;IFrK3phsmOeTrHVQenBShUC3V52Rz1N+rZXEO62DQmYKTrVhOiGdq3hm8wsxW4PwVS37MsQ/VNGI&#10;2tKjx1RXAgXbQP1bqqaW4ILTeCZdkzmta6lSD9TNIH/VzUMlvEq9EDjBH2EK/y+tvN0++HsgGFof&#10;ZoHE2MVOQ8PAEVrjUR6/1BtVy3YJuv0ROrVDJulyMJl8nA45k2Sa5pPpeByhzbpUMaWHgF+Ua1gU&#10;Cg71usLPIOQPhSm52N4E7EIOrjHMWNZS9vN8nGaVvVSZJNwb1bl9U5rVZawkpUsEUksDbCto9EJK&#10;ZXHU12QseccwXRtzDOya/GNg7x9DVSLX3wQfI9LLzuIxuKmtg7fKxt2gL1l3/gTpSd9RXLlyfw/d&#10;sIjgwcvrmhC+EQHvBRCX6ZL2E+/o0MYRmK6XOKsc/HrrPvoTxcjKWUu7UfDwcyNAcWa+WiLf+WA0&#10;isuUlNF4OiQFTi2rU4vdNEtHMxik6pIY/dEcRA2ueaI1XsRXySSspLcLLhEOyhK7naUfgVSLRXKj&#10;BfICb+yDl4epR+Y87p4E+J5mSPy8dYc9ErNXLOt84zysW2zQ6TpR8AXXHm9avkTm/kcRt/tUT14v&#10;v7P5MwAAAP//AwBQSwMEFAAGAAgAAAAhAEkEbLPhAAAACwEAAA8AAABkcnMvZG93bnJldi54bWxM&#10;j8FOg0AQhu8mvsNmTLzZpRCoIEtjbLwYPVhtE28LOwLKzhJ226JP73jS48z/5Z9vyvVsB3HEyfeO&#10;FCwXEQikxpmeWgWvL/dX1yB80GT04AgVfKGHdXV+VurCuBM943EbWsEl5AutoAthLKT0TYdW+4Ub&#10;kTh7d5PVgceplWbSJy63g4yjKJNW98QXOj3iXYfN5/ZgFYzmw++Wcf2W2Mc0y/YP35snu1Hq8mK+&#10;vQERcA5/MPzqszpU7FS7AxkvBgWrPM0Y5SBeJSCYyKMsB1HzJk1SkFUp//9Q/QAAAP//AwBQSwEC&#10;LQAUAAYACAAAACEAtoM4kv4AAADhAQAAEwAAAAAAAAAAAAAAAAAAAAAAW0NvbnRlbnRfVHlwZXNd&#10;LnhtbFBLAQItABQABgAIAAAAIQA4/SH/1gAAAJQBAAALAAAAAAAAAAAAAAAAAC8BAABfcmVscy8u&#10;cmVsc1BLAQItABQABgAIAAAAIQAwPZ/EXgIAABYFAAAOAAAAAAAAAAAAAAAAAC4CAABkcnMvZTJv&#10;RG9jLnhtbFBLAQItABQABgAIAAAAIQBJBGyz4QAAAAsBAAAPAAAAAAAAAAAAAAAAALgEAABkcnMv&#10;ZG93bnJldi54bWxQSwUGAAAAAAQABADzAAAAxgUAAAAA&#10;" adj="424" strokecolor="#ffc000 [3207]" strokeweight="1.5pt">
                <v:stroke joinstyle="miter"/>
                <w10:wrap anchorx="margin"/>
              </v:shape>
            </w:pict>
          </mc:Fallback>
        </mc:AlternateContent>
      </w:r>
    </w:p>
    <w:tbl>
      <w:tblPr>
        <w:tblStyle w:val="a5"/>
        <w:tblW w:w="0" w:type="auto"/>
        <w:tblInd w:w="421" w:type="dxa"/>
        <w:tblLook w:val="04A0" w:firstRow="1" w:lastRow="0" w:firstColumn="1" w:lastColumn="0" w:noHBand="0" w:noVBand="1"/>
      </w:tblPr>
      <w:tblGrid>
        <w:gridCol w:w="5528"/>
        <w:gridCol w:w="1984"/>
        <w:gridCol w:w="1127"/>
      </w:tblGrid>
      <w:tr w:rsidR="001D213A" w14:paraId="20C8B87E" w14:textId="77777777" w:rsidTr="001D213A">
        <w:trPr>
          <w:trHeight w:val="942"/>
        </w:trPr>
        <w:tc>
          <w:tcPr>
            <w:tcW w:w="5528" w:type="dxa"/>
            <w:vAlign w:val="center"/>
          </w:tcPr>
          <w:p w14:paraId="2BD5FC36" w14:textId="72C9D025" w:rsidR="001D213A" w:rsidRPr="005A0352" w:rsidRDefault="001D213A" w:rsidP="00EF6C13">
            <w:pPr>
              <w:snapToGrid w:val="0"/>
              <w:jc w:val="center"/>
              <w:rPr>
                <w:rFonts w:ascii="BIZ UDゴシック" w:eastAsia="BIZ UDゴシック" w:hAnsi="BIZ UDゴシック"/>
                <w:szCs w:val="22"/>
                <w:bdr w:val="single" w:sz="4" w:space="0" w:color="auto"/>
              </w:rPr>
            </w:pPr>
            <w:r w:rsidRPr="005A0352">
              <w:rPr>
                <w:rFonts w:ascii="BIZ UDゴシック" w:eastAsia="BIZ UDゴシック" w:hAnsi="BIZ UDゴシック" w:hint="eastAsia"/>
                <w:szCs w:val="22"/>
              </w:rPr>
              <w:t>医療保険分（7割）7,000円</w:t>
            </w:r>
          </w:p>
        </w:tc>
        <w:tc>
          <w:tcPr>
            <w:tcW w:w="1984" w:type="dxa"/>
            <w:vAlign w:val="center"/>
          </w:tcPr>
          <w:p w14:paraId="4B39694D" w14:textId="77777777" w:rsidR="001D213A" w:rsidRDefault="001D213A" w:rsidP="00EF6C13">
            <w:pPr>
              <w:snapToGrid w:val="0"/>
              <w:jc w:val="center"/>
              <w:rPr>
                <w:rFonts w:ascii="BIZ UDゴシック" w:eastAsia="BIZ UDゴシック" w:hAnsi="BIZ UDゴシック"/>
                <w:szCs w:val="22"/>
              </w:rPr>
            </w:pPr>
            <w:r w:rsidRPr="005A0352">
              <w:rPr>
                <w:rFonts w:ascii="BIZ UDゴシック" w:eastAsia="BIZ UDゴシック" w:hAnsi="BIZ UDゴシック" w:hint="eastAsia"/>
                <w:szCs w:val="22"/>
              </w:rPr>
              <w:t>ひとり親</w:t>
            </w:r>
            <w:r>
              <w:rPr>
                <w:rFonts w:ascii="BIZ UDゴシック" w:eastAsia="BIZ UDゴシック" w:hAnsi="BIZ UDゴシック" w:hint="eastAsia"/>
                <w:szCs w:val="22"/>
              </w:rPr>
              <w:t>家庭等</w:t>
            </w:r>
          </w:p>
          <w:p w14:paraId="748985F6" w14:textId="77777777" w:rsidR="001D213A" w:rsidRPr="005A0352" w:rsidRDefault="001D213A" w:rsidP="00EF6C13">
            <w:pPr>
              <w:snapToGrid w:val="0"/>
              <w:jc w:val="center"/>
              <w:rPr>
                <w:rFonts w:ascii="BIZ UDゴシック" w:eastAsia="BIZ UDゴシック" w:hAnsi="BIZ UDゴシック"/>
                <w:szCs w:val="22"/>
              </w:rPr>
            </w:pPr>
            <w:r w:rsidRPr="005A0352">
              <w:rPr>
                <w:rFonts w:ascii="BIZ UDゴシック" w:eastAsia="BIZ UDゴシック" w:hAnsi="BIZ UDゴシック" w:hint="eastAsia"/>
                <w:szCs w:val="22"/>
              </w:rPr>
              <w:t>医療</w:t>
            </w:r>
            <w:r>
              <w:rPr>
                <w:rFonts w:ascii="BIZ UDゴシック" w:eastAsia="BIZ UDゴシック" w:hAnsi="BIZ UDゴシック" w:hint="eastAsia"/>
                <w:szCs w:val="22"/>
              </w:rPr>
              <w:t>費</w:t>
            </w:r>
          </w:p>
          <w:p w14:paraId="5AE52A26" w14:textId="77777777" w:rsidR="001D213A" w:rsidRPr="005A0352" w:rsidRDefault="001D213A" w:rsidP="00EF6C13">
            <w:pPr>
              <w:snapToGrid w:val="0"/>
              <w:jc w:val="center"/>
              <w:rPr>
                <w:rFonts w:ascii="BIZ UDゴシック" w:eastAsia="BIZ UDゴシック" w:hAnsi="BIZ UDゴシック"/>
                <w:szCs w:val="22"/>
                <w:bdr w:val="single" w:sz="4" w:space="0" w:color="auto"/>
              </w:rPr>
            </w:pPr>
            <w:r w:rsidRPr="005A0352">
              <w:rPr>
                <w:rFonts w:ascii="BIZ UDゴシック" w:eastAsia="BIZ UDゴシック" w:hAnsi="BIZ UDゴシック" w:hint="eastAsia"/>
                <w:szCs w:val="22"/>
              </w:rPr>
              <w:t>2,000円</w:t>
            </w:r>
          </w:p>
        </w:tc>
        <w:tc>
          <w:tcPr>
            <w:tcW w:w="1127" w:type="dxa"/>
            <w:vAlign w:val="center"/>
          </w:tcPr>
          <w:p w14:paraId="248ED058" w14:textId="77777777" w:rsidR="001D213A" w:rsidRPr="005A0352" w:rsidRDefault="001D213A" w:rsidP="00EF6C13">
            <w:pPr>
              <w:snapToGrid w:val="0"/>
              <w:jc w:val="center"/>
              <w:rPr>
                <w:rFonts w:ascii="BIZ UDゴシック" w:eastAsia="BIZ UDゴシック" w:hAnsi="BIZ UDゴシック"/>
                <w:szCs w:val="22"/>
              </w:rPr>
            </w:pPr>
            <w:r w:rsidRPr="005A0352">
              <w:rPr>
                <w:rFonts w:ascii="BIZ UDゴシック" w:eastAsia="BIZ UDゴシック" w:hAnsi="BIZ UDゴシック" w:hint="eastAsia"/>
                <w:szCs w:val="22"/>
              </w:rPr>
              <w:t>自己負担</w:t>
            </w:r>
          </w:p>
          <w:p w14:paraId="15DB7FF6" w14:textId="77777777" w:rsidR="001D213A" w:rsidRDefault="001D213A" w:rsidP="00EF6C13">
            <w:pPr>
              <w:snapToGrid w:val="0"/>
              <w:jc w:val="center"/>
              <w:rPr>
                <w:rFonts w:ascii="BIZ UDゴシック" w:eastAsia="BIZ UDゴシック" w:hAnsi="BIZ UDゴシック"/>
                <w:sz w:val="24"/>
                <w:bdr w:val="single" w:sz="4" w:space="0" w:color="auto"/>
              </w:rPr>
            </w:pPr>
            <w:r w:rsidRPr="005A0352">
              <w:rPr>
                <w:rFonts w:ascii="BIZ UDゴシック" w:eastAsia="BIZ UDゴシック" w:hAnsi="BIZ UDゴシック" w:hint="eastAsia"/>
                <w:szCs w:val="22"/>
              </w:rPr>
              <w:t>1,000円</w:t>
            </w:r>
          </w:p>
        </w:tc>
      </w:tr>
    </w:tbl>
    <w:p w14:paraId="4F5A6F1F" w14:textId="77777777" w:rsidR="001D213A" w:rsidRDefault="001D213A" w:rsidP="001D213A">
      <w:pPr>
        <w:snapToGrid w:val="0"/>
        <w:rPr>
          <w:rFonts w:ascii="BIZ UDゴシック" w:eastAsia="BIZ UDゴシック" w:hAnsi="BIZ UDゴシック"/>
          <w:sz w:val="24"/>
          <w:bdr w:val="single" w:sz="4" w:space="0" w:color="auto"/>
        </w:rPr>
      </w:pPr>
    </w:p>
    <w:p w14:paraId="6E1CEB63" w14:textId="20DD1F2D" w:rsidR="001D213A" w:rsidRPr="00502E47" w:rsidRDefault="001D213A" w:rsidP="001D213A">
      <w:pPr>
        <w:snapToGrid w:val="0"/>
        <w:jc w:val="right"/>
        <w:rPr>
          <w:rFonts w:ascii="BIZ UDゴシック" w:eastAsia="BIZ UDゴシック" w:hAnsi="BIZ UDゴシック"/>
          <w:u w:val="single"/>
        </w:rPr>
      </w:pPr>
      <w:r w:rsidRPr="00502E47">
        <w:rPr>
          <w:rFonts w:ascii="BIZ UDゴシック" w:eastAsia="BIZ UDゴシック" w:hAnsi="BIZ UDゴシック" w:hint="eastAsia"/>
          <w:u w:val="single"/>
        </w:rPr>
        <w:t>窓口支払1,000円</w:t>
      </w:r>
    </w:p>
    <w:p w14:paraId="4D4B07B8" w14:textId="77777777" w:rsidR="00FA4956" w:rsidRDefault="00FA4956" w:rsidP="00FA4956">
      <w:pPr>
        <w:snapToGrid w:val="0"/>
        <w:ind w:leftChars="200" w:left="420" w:right="-2"/>
        <w:rPr>
          <w:rFonts w:ascii="BIZ UDゴシック" w:eastAsia="BIZ UDゴシック" w:hAnsi="BIZ UDゴシック"/>
          <w:szCs w:val="20"/>
        </w:rPr>
      </w:pPr>
    </w:p>
    <w:p w14:paraId="2492285D" w14:textId="56191F93" w:rsidR="00FA4956" w:rsidRPr="001D213A" w:rsidRDefault="00FA4956" w:rsidP="00FA4956">
      <w:pPr>
        <w:snapToGrid w:val="0"/>
        <w:ind w:leftChars="200" w:left="420" w:right="-2"/>
        <w:rPr>
          <w:rFonts w:ascii="BIZ UDゴシック" w:eastAsia="BIZ UDゴシック" w:hAnsi="BIZ UDゴシック"/>
          <w:szCs w:val="20"/>
        </w:rPr>
      </w:pPr>
      <w:r>
        <w:rPr>
          <w:rFonts w:ascii="BIZ UDゴシック" w:eastAsia="BIZ UDゴシック" w:hAnsi="BIZ UDゴシック" w:hint="eastAsia"/>
          <w:szCs w:val="20"/>
        </w:rPr>
        <w:t>窓口支払は自己負担3割の3分の1となる1,000円のみとなります</w:t>
      </w:r>
      <w:r w:rsidRPr="001D213A">
        <w:rPr>
          <w:rFonts w:ascii="BIZ UDゴシック" w:eastAsia="BIZ UDゴシック" w:hAnsi="BIZ UDゴシック" w:hint="eastAsia"/>
          <w:szCs w:val="20"/>
        </w:rPr>
        <w:t>。</w:t>
      </w:r>
      <w:r w:rsidR="00E77C91">
        <w:rPr>
          <w:rFonts w:ascii="BIZ UDゴシック" w:eastAsia="BIZ UDゴシック" w:hAnsi="BIZ UDゴシック" w:hint="eastAsia"/>
          <w:szCs w:val="20"/>
        </w:rPr>
        <w:t>町への申請手続きは不要です。</w:t>
      </w:r>
    </w:p>
    <w:p w14:paraId="4EAB1E22" w14:textId="5E01BA71" w:rsidR="00E77C91" w:rsidRDefault="00E77C91">
      <w:pPr>
        <w:widowControl/>
        <w:jc w:val="left"/>
        <w:rPr>
          <w:rFonts w:ascii="BIZ UDPゴシック" w:eastAsia="BIZ UDPゴシック" w:hAnsi="BIZ UDPゴシック"/>
          <w:sz w:val="24"/>
        </w:rPr>
      </w:pPr>
      <w:r>
        <w:rPr>
          <w:rFonts w:ascii="BIZ UDPゴシック" w:eastAsia="BIZ UDPゴシック" w:hAnsi="BIZ UDPゴシック"/>
          <w:sz w:val="24"/>
        </w:rPr>
        <w:br w:type="page"/>
      </w:r>
    </w:p>
    <w:p w14:paraId="7E061474" w14:textId="6AE441F4" w:rsidR="009A4B56" w:rsidRPr="009A4B56" w:rsidRDefault="009A4B56">
      <w:pPr>
        <w:rPr>
          <w:rFonts w:ascii="BIZ UDPゴシック" w:eastAsia="BIZ UDPゴシック" w:hAnsi="BIZ UDPゴシック"/>
          <w:sz w:val="24"/>
          <w:szCs w:val="24"/>
          <w:shd w:val="pct15" w:color="auto" w:fill="FFFFFF"/>
        </w:rPr>
      </w:pPr>
      <w:r w:rsidRPr="009A4B56">
        <w:rPr>
          <w:rFonts w:ascii="BIZ UDPゴシック" w:eastAsia="BIZ UDPゴシック" w:hAnsi="BIZ UDPゴシック" w:hint="eastAsia"/>
          <w:sz w:val="24"/>
          <w:szCs w:val="24"/>
          <w:shd w:val="pct15" w:color="auto" w:fill="FFFFFF"/>
        </w:rPr>
        <w:lastRenderedPageBreak/>
        <w:t>利用方法</w:t>
      </w:r>
    </w:p>
    <w:p w14:paraId="09AB5FDD" w14:textId="7049658F" w:rsidR="009A4B56" w:rsidRDefault="009A4B56" w:rsidP="00E77C91">
      <w:pPr>
        <w:ind w:firstLineChars="100" w:firstLine="240"/>
        <w:rPr>
          <w:rFonts w:ascii="BIZ UDPゴシック" w:eastAsia="BIZ UDPゴシック" w:hAnsi="BIZ UDPゴシック"/>
          <w:b/>
          <w:bCs/>
          <w:sz w:val="24"/>
          <w:szCs w:val="24"/>
        </w:rPr>
      </w:pPr>
      <w:r w:rsidRPr="00B05D77">
        <w:rPr>
          <w:rFonts w:ascii="BIZ UDPゴシック" w:eastAsia="BIZ UDPゴシック" w:hAnsi="BIZ UDPゴシック" w:hint="eastAsia"/>
          <w:b/>
          <w:bCs/>
          <w:sz w:val="24"/>
          <w:szCs w:val="24"/>
        </w:rPr>
        <w:t>医療機関等の受診の際に、</w:t>
      </w:r>
      <w:r w:rsidR="00E77C91">
        <w:rPr>
          <w:rFonts w:ascii="BIZ UDPゴシック" w:eastAsia="BIZ UDPゴシック" w:hAnsi="BIZ UDPゴシック" w:hint="eastAsia"/>
          <w:b/>
          <w:bCs/>
          <w:sz w:val="24"/>
          <w:szCs w:val="24"/>
        </w:rPr>
        <w:t>窓口で</w:t>
      </w:r>
      <w:r w:rsidRPr="00B05D77">
        <w:rPr>
          <w:rFonts w:ascii="BIZ UDPゴシック" w:eastAsia="BIZ UDPゴシック" w:hAnsi="BIZ UDPゴシック" w:hint="eastAsia"/>
          <w:b/>
          <w:bCs/>
          <w:sz w:val="24"/>
          <w:szCs w:val="24"/>
        </w:rPr>
        <w:t>必ずひとり親家庭等医療費受給者証（オレンジ色）と健康保険証を提示してください。</w:t>
      </w:r>
    </w:p>
    <w:p w14:paraId="574A33B9" w14:textId="77777777" w:rsidR="00E77C91" w:rsidRPr="00B05D77" w:rsidRDefault="00E77C91" w:rsidP="00E77C91">
      <w:pPr>
        <w:ind w:firstLineChars="100" w:firstLine="240"/>
        <w:rPr>
          <w:rFonts w:ascii="BIZ UDPゴシック" w:eastAsia="BIZ UDPゴシック" w:hAnsi="BIZ UDPゴシック"/>
          <w:b/>
          <w:bCs/>
          <w:sz w:val="24"/>
          <w:szCs w:val="24"/>
        </w:rPr>
      </w:pPr>
    </w:p>
    <w:p w14:paraId="6410129D" w14:textId="6CFA3211" w:rsidR="009A4B56" w:rsidRDefault="00645AEA" w:rsidP="00E77C91">
      <w:pPr>
        <w:ind w:firstLineChars="100" w:firstLine="240"/>
        <w:rPr>
          <w:rFonts w:ascii="BIZ UDPゴシック" w:eastAsia="BIZ UDPゴシック" w:hAnsi="BIZ UDPゴシック"/>
          <w:sz w:val="24"/>
          <w:szCs w:val="24"/>
          <w:u w:val="single"/>
        </w:rPr>
      </w:pPr>
      <w:r>
        <w:rPr>
          <w:rFonts w:ascii="BIZ UDPゴシック" w:eastAsia="BIZ UDPゴシック" w:hAnsi="BIZ UDPゴシック" w:hint="eastAsia"/>
          <w:sz w:val="24"/>
          <w:szCs w:val="24"/>
          <w:u w:val="single"/>
        </w:rPr>
        <w:t>ただし</w:t>
      </w:r>
      <w:r w:rsidR="009A4B56" w:rsidRPr="009A4B56">
        <w:rPr>
          <w:rFonts w:ascii="BIZ UDPゴシック" w:eastAsia="BIZ UDPゴシック" w:hAnsi="BIZ UDPゴシック" w:hint="eastAsia"/>
          <w:sz w:val="24"/>
          <w:szCs w:val="24"/>
          <w:u w:val="single"/>
        </w:rPr>
        <w:t>、以下の場合は現物給付</w:t>
      </w:r>
      <w:r w:rsidR="00E77C91">
        <w:rPr>
          <w:rFonts w:ascii="BIZ UDPゴシック" w:eastAsia="BIZ UDPゴシック" w:hAnsi="BIZ UDPゴシック" w:hint="eastAsia"/>
          <w:sz w:val="24"/>
          <w:szCs w:val="24"/>
          <w:u w:val="single"/>
        </w:rPr>
        <w:t>の対象ではありませんので</w:t>
      </w:r>
      <w:r w:rsidR="009A4B56" w:rsidRPr="009A4B56">
        <w:rPr>
          <w:rFonts w:ascii="BIZ UDPゴシック" w:eastAsia="BIZ UDPゴシック" w:hAnsi="BIZ UDPゴシック" w:hint="eastAsia"/>
          <w:sz w:val="24"/>
          <w:szCs w:val="24"/>
          <w:u w:val="single"/>
        </w:rPr>
        <w:t>、</w:t>
      </w:r>
      <w:r w:rsidR="00E77C91">
        <w:rPr>
          <w:rFonts w:ascii="BIZ UDPゴシック" w:eastAsia="BIZ UDPゴシック" w:hAnsi="BIZ UDPゴシック" w:hint="eastAsia"/>
          <w:sz w:val="24"/>
          <w:szCs w:val="24"/>
          <w:u w:val="single"/>
        </w:rPr>
        <w:t>後日、</w:t>
      </w:r>
      <w:r w:rsidR="009A4B56" w:rsidRPr="009A4B56">
        <w:rPr>
          <w:rFonts w:ascii="BIZ UDPゴシック" w:eastAsia="BIZ UDPゴシック" w:hAnsi="BIZ UDPゴシック" w:hint="eastAsia"/>
          <w:sz w:val="24"/>
          <w:szCs w:val="24"/>
          <w:u w:val="single"/>
        </w:rPr>
        <w:t>町</w:t>
      </w:r>
      <w:r w:rsidR="00C74CCE">
        <w:rPr>
          <w:rFonts w:ascii="BIZ UDPゴシック" w:eastAsia="BIZ UDPゴシック" w:hAnsi="BIZ UDPゴシック" w:hint="eastAsia"/>
          <w:sz w:val="24"/>
          <w:szCs w:val="24"/>
          <w:u w:val="single"/>
        </w:rPr>
        <w:t>への</w:t>
      </w:r>
      <w:r w:rsidR="009A4B56" w:rsidRPr="009A4B56">
        <w:rPr>
          <w:rFonts w:ascii="BIZ UDPゴシック" w:eastAsia="BIZ UDPゴシック" w:hAnsi="BIZ UDPゴシック" w:hint="eastAsia"/>
          <w:sz w:val="24"/>
          <w:szCs w:val="24"/>
          <w:u w:val="single"/>
        </w:rPr>
        <w:t>申請</w:t>
      </w:r>
      <w:r w:rsidR="009A4B56">
        <w:rPr>
          <w:rFonts w:ascii="BIZ UDPゴシック" w:eastAsia="BIZ UDPゴシック" w:hAnsi="BIZ UDPゴシック" w:hint="eastAsia"/>
          <w:sz w:val="24"/>
          <w:szCs w:val="24"/>
          <w:u w:val="single"/>
        </w:rPr>
        <w:t>が必要</w:t>
      </w:r>
      <w:r w:rsidR="00C74CCE">
        <w:rPr>
          <w:rFonts w:ascii="BIZ UDPゴシック" w:eastAsia="BIZ UDPゴシック" w:hAnsi="BIZ UDPゴシック" w:hint="eastAsia"/>
          <w:sz w:val="24"/>
          <w:szCs w:val="24"/>
          <w:u w:val="single"/>
        </w:rPr>
        <w:t>になりま</w:t>
      </w:r>
      <w:r w:rsidR="009A4B56">
        <w:rPr>
          <w:rFonts w:ascii="BIZ UDPゴシック" w:eastAsia="BIZ UDPゴシック" w:hAnsi="BIZ UDPゴシック" w:hint="eastAsia"/>
          <w:sz w:val="24"/>
          <w:szCs w:val="24"/>
          <w:u w:val="single"/>
        </w:rPr>
        <w:t>す</w:t>
      </w:r>
      <w:r w:rsidR="009A4B56" w:rsidRPr="009A4B56">
        <w:rPr>
          <w:rFonts w:ascii="BIZ UDPゴシック" w:eastAsia="BIZ UDPゴシック" w:hAnsi="BIZ UDPゴシック" w:hint="eastAsia"/>
          <w:sz w:val="24"/>
          <w:szCs w:val="24"/>
          <w:u w:val="single"/>
        </w:rPr>
        <w:t>。</w:t>
      </w:r>
      <w:r w:rsidR="00AD7F43">
        <w:rPr>
          <w:rFonts w:ascii="BIZ UDPゴシック" w:eastAsia="BIZ UDPゴシック" w:hAnsi="BIZ UDPゴシック" w:hint="eastAsia"/>
          <w:sz w:val="24"/>
          <w:szCs w:val="24"/>
          <w:u w:val="single"/>
        </w:rPr>
        <w:t>領収証と印鑑を</w:t>
      </w:r>
      <w:r w:rsidR="00677385">
        <w:rPr>
          <w:rFonts w:ascii="BIZ UDPゴシック" w:eastAsia="BIZ UDPゴシック" w:hAnsi="BIZ UDPゴシック" w:hint="eastAsia"/>
          <w:sz w:val="24"/>
          <w:szCs w:val="24"/>
          <w:u w:val="single"/>
        </w:rPr>
        <w:t>御</w:t>
      </w:r>
      <w:r w:rsidR="00AD7F43">
        <w:rPr>
          <w:rFonts w:ascii="BIZ UDPゴシック" w:eastAsia="BIZ UDPゴシック" w:hAnsi="BIZ UDPゴシック" w:hint="eastAsia"/>
          <w:sz w:val="24"/>
          <w:szCs w:val="24"/>
          <w:u w:val="single"/>
        </w:rPr>
        <w:t>持参ください。</w:t>
      </w:r>
    </w:p>
    <w:p w14:paraId="44221D57" w14:textId="0B0B2025" w:rsidR="00645AEA" w:rsidRPr="00645AEA" w:rsidRDefault="00645AEA" w:rsidP="00645AEA">
      <w:pPr>
        <w:rPr>
          <w:rFonts w:ascii="BIZ UDPゴシック" w:eastAsia="BIZ UDPゴシック" w:hAnsi="BIZ UDPゴシック" w:hint="eastAsia"/>
          <w:sz w:val="24"/>
          <w:szCs w:val="24"/>
        </w:rPr>
      </w:pPr>
      <w:r w:rsidRPr="00645AEA">
        <w:rPr>
          <w:rFonts w:ascii="BIZ UDPゴシック" w:eastAsia="BIZ UDPゴシック" w:hAnsi="BIZ UDPゴシック" w:hint="eastAsia"/>
          <w:sz w:val="24"/>
          <w:szCs w:val="24"/>
        </w:rPr>
        <w:t>・窓口で受給者</w:t>
      </w:r>
      <w:r>
        <w:rPr>
          <w:rFonts w:ascii="BIZ UDPゴシック" w:eastAsia="BIZ UDPゴシック" w:hAnsi="BIZ UDPゴシック" w:hint="eastAsia"/>
          <w:sz w:val="24"/>
          <w:szCs w:val="24"/>
        </w:rPr>
        <w:t>証の提示がない</w:t>
      </w:r>
      <w:r w:rsidRPr="00645AEA">
        <w:rPr>
          <w:rFonts w:ascii="BIZ UDPゴシック" w:eastAsia="BIZ UDPゴシック" w:hAnsi="BIZ UDPゴシック" w:hint="eastAsia"/>
          <w:sz w:val="24"/>
          <w:szCs w:val="24"/>
        </w:rPr>
        <w:t>場合</w:t>
      </w:r>
    </w:p>
    <w:p w14:paraId="59748D9B" w14:textId="4F1D0BDD" w:rsidR="00E77C91" w:rsidRDefault="009A4B56" w:rsidP="00E77C91">
      <w:pPr>
        <w:ind w:left="12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E77C91">
        <w:rPr>
          <w:rFonts w:ascii="BIZ UDPゴシック" w:eastAsia="BIZ UDPゴシック" w:hAnsi="BIZ UDPゴシック" w:hint="eastAsia"/>
          <w:sz w:val="24"/>
          <w:szCs w:val="24"/>
        </w:rPr>
        <w:t>1</w:t>
      </w:r>
      <w:r>
        <w:rPr>
          <w:rFonts w:ascii="BIZ UDPゴシック" w:eastAsia="BIZ UDPゴシック" w:hAnsi="BIZ UDPゴシック" w:hint="eastAsia"/>
          <w:sz w:val="24"/>
          <w:szCs w:val="24"/>
        </w:rPr>
        <w:t>か月（歴の月）に、ひとつの医療機関（入院・通院別）で一部負担金が２１，０００円を超えた場</w:t>
      </w:r>
      <w:r w:rsidR="00E77C91">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合</w:t>
      </w:r>
    </w:p>
    <w:p w14:paraId="405CFAEB" w14:textId="58413AAB" w:rsidR="009A4B56" w:rsidRDefault="009A4B56" w:rsidP="00E77C91">
      <w:pPr>
        <w:rPr>
          <w:rFonts w:ascii="BIZ UDPゴシック" w:eastAsia="BIZ UDPゴシック" w:hAnsi="BIZ UDPゴシック"/>
          <w:sz w:val="24"/>
          <w:szCs w:val="24"/>
        </w:rPr>
      </w:pPr>
      <w:r>
        <w:rPr>
          <w:rFonts w:ascii="BIZ UDPゴシック" w:eastAsia="BIZ UDPゴシック" w:hAnsi="BIZ UDPゴシック" w:hint="eastAsia"/>
          <w:sz w:val="24"/>
          <w:szCs w:val="24"/>
        </w:rPr>
        <w:t>・県外の医療機関等を受診した場合</w:t>
      </w:r>
    </w:p>
    <w:p w14:paraId="17DE2EA1" w14:textId="030C56DA" w:rsidR="009A4B56" w:rsidRDefault="009A4B56">
      <w:pPr>
        <w:rPr>
          <w:rFonts w:ascii="BIZ UDPゴシック" w:eastAsia="BIZ UDPゴシック" w:hAnsi="BIZ UDPゴシック"/>
          <w:sz w:val="24"/>
          <w:szCs w:val="24"/>
        </w:rPr>
      </w:pPr>
      <w:r>
        <w:rPr>
          <w:rFonts w:ascii="BIZ UDPゴシック" w:eastAsia="BIZ UDPゴシック" w:hAnsi="BIZ UDPゴシック" w:hint="eastAsia"/>
          <w:sz w:val="24"/>
          <w:szCs w:val="24"/>
        </w:rPr>
        <w:t>・治療用装具に係る費用で保険者が保険給付を認めた場合</w:t>
      </w:r>
    </w:p>
    <w:p w14:paraId="492DA150" w14:textId="285D0EA7" w:rsidR="009A4B56" w:rsidRDefault="009A4B56">
      <w:pPr>
        <w:rPr>
          <w:rFonts w:ascii="BIZ UDPゴシック" w:eastAsia="BIZ UDPゴシック" w:hAnsi="BIZ UDPゴシック"/>
          <w:sz w:val="24"/>
          <w:szCs w:val="24"/>
        </w:rPr>
      </w:pPr>
      <w:r>
        <w:rPr>
          <w:rFonts w:ascii="BIZ UDPゴシック" w:eastAsia="BIZ UDPゴシック" w:hAnsi="BIZ UDPゴシック" w:hint="eastAsia"/>
          <w:sz w:val="24"/>
          <w:szCs w:val="24"/>
        </w:rPr>
        <w:t>・７０歳以上の人</w:t>
      </w:r>
    </w:p>
    <w:p w14:paraId="1639C71F" w14:textId="0543AB4B" w:rsidR="009A4B56" w:rsidRDefault="009A4B56">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BF6FB1">
        <w:rPr>
          <w:rFonts w:ascii="BIZ UDPゴシック" w:eastAsia="BIZ UDPゴシック" w:hAnsi="BIZ UDPゴシック" w:hint="eastAsia"/>
          <w:sz w:val="24"/>
          <w:szCs w:val="24"/>
          <w:u w:val="single"/>
        </w:rPr>
        <w:t>受診した日の翌月から起算して１年を経過したものは申請できませんのでご注意ください。</w:t>
      </w:r>
    </w:p>
    <w:p w14:paraId="44C7F2EB" w14:textId="77777777" w:rsidR="009A4B56" w:rsidRDefault="009A4B56">
      <w:pPr>
        <w:rPr>
          <w:rFonts w:ascii="BIZ UDPゴシック" w:eastAsia="BIZ UDPゴシック" w:hAnsi="BIZ UDPゴシック"/>
          <w:sz w:val="24"/>
          <w:szCs w:val="24"/>
        </w:rPr>
      </w:pPr>
    </w:p>
    <w:p w14:paraId="01CE1A3B" w14:textId="77777777" w:rsidR="00E77C91" w:rsidRDefault="00E77C91">
      <w:pPr>
        <w:rPr>
          <w:rFonts w:ascii="BIZ UDPゴシック" w:eastAsia="BIZ UDPゴシック" w:hAnsi="BIZ UDPゴシック"/>
          <w:sz w:val="24"/>
          <w:szCs w:val="24"/>
        </w:rPr>
      </w:pPr>
    </w:p>
    <w:p w14:paraId="4D6170A4" w14:textId="28412EEB" w:rsidR="009A4B56" w:rsidRPr="00BF6FB1" w:rsidRDefault="00B05D77">
      <w:pPr>
        <w:rPr>
          <w:rFonts w:ascii="BIZ UDPゴシック" w:eastAsia="BIZ UDPゴシック" w:hAnsi="BIZ UDPゴシック"/>
          <w:sz w:val="24"/>
          <w:szCs w:val="24"/>
          <w:shd w:val="pct15" w:color="auto" w:fill="FFFFFF"/>
        </w:rPr>
      </w:pPr>
      <w:r w:rsidRPr="00BF6FB1">
        <w:rPr>
          <w:rFonts w:ascii="BIZ UDPゴシック" w:eastAsia="BIZ UDPゴシック" w:hAnsi="BIZ UDPゴシック" w:hint="eastAsia"/>
          <w:sz w:val="24"/>
          <w:szCs w:val="24"/>
          <w:shd w:val="pct15" w:color="auto" w:fill="FFFFFF"/>
        </w:rPr>
        <w:t>ひとり親家庭等医療費助成の対象とならない場合</w:t>
      </w:r>
    </w:p>
    <w:p w14:paraId="198D6988" w14:textId="73A31305" w:rsidR="00B05D77" w:rsidRDefault="00B05D77" w:rsidP="00C74CCE">
      <w:pPr>
        <w:ind w:left="12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・健康保険の適用外（入院時の食事代・室代差額、健診代、予防接種、交通事故等により賠償の対象となっている場合など）</w:t>
      </w:r>
    </w:p>
    <w:p w14:paraId="2FE9487A" w14:textId="346DB6E6" w:rsidR="00B05D77" w:rsidRDefault="00B05D77">
      <w:pPr>
        <w:rPr>
          <w:rFonts w:ascii="BIZ UDPゴシック" w:eastAsia="BIZ UDPゴシック" w:hAnsi="BIZ UDPゴシック"/>
          <w:sz w:val="24"/>
          <w:szCs w:val="24"/>
        </w:rPr>
      </w:pPr>
      <w:r>
        <w:rPr>
          <w:rFonts w:ascii="BIZ UDPゴシック" w:eastAsia="BIZ UDPゴシック" w:hAnsi="BIZ UDPゴシック" w:hint="eastAsia"/>
          <w:sz w:val="24"/>
          <w:szCs w:val="24"/>
        </w:rPr>
        <w:t>・高額療養費、附加給付金に該当する部分</w:t>
      </w:r>
    </w:p>
    <w:p w14:paraId="33FE9FA3" w14:textId="4E7A0C52" w:rsidR="00B05D77" w:rsidRDefault="00B05D77" w:rsidP="00C74CCE">
      <w:pPr>
        <w:ind w:left="12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・生活保護その他の法令等により医療費の給付を受けることができるとき（自立支援医療、重度心身障害者医療、特定疾患、小児慢性特定疾患、子ども医療費など）</w:t>
      </w:r>
    </w:p>
    <w:p w14:paraId="3EB40F23" w14:textId="1FF6EC8A" w:rsidR="00B05D77" w:rsidRDefault="00B05D77">
      <w:pPr>
        <w:rPr>
          <w:rFonts w:ascii="BIZ UDPゴシック" w:eastAsia="BIZ UDPゴシック" w:hAnsi="BIZ UDPゴシック"/>
          <w:sz w:val="24"/>
          <w:szCs w:val="24"/>
        </w:rPr>
      </w:pPr>
      <w:r>
        <w:rPr>
          <w:rFonts w:ascii="BIZ UDPゴシック" w:eastAsia="BIZ UDPゴシック" w:hAnsi="BIZ UDPゴシック" w:hint="eastAsia"/>
          <w:sz w:val="24"/>
          <w:szCs w:val="24"/>
        </w:rPr>
        <w:t>・学校での負傷等</w:t>
      </w:r>
      <w:r w:rsidR="004E1E32">
        <w:rPr>
          <w:rFonts w:ascii="BIZ UDPゴシック" w:eastAsia="BIZ UDPゴシック" w:hAnsi="BIZ UDPゴシック" w:hint="eastAsia"/>
          <w:sz w:val="24"/>
          <w:szCs w:val="24"/>
        </w:rPr>
        <w:t>で医療費の助成を受けることができるとき</w:t>
      </w:r>
    </w:p>
    <w:p w14:paraId="4C01EAF0" w14:textId="77777777" w:rsidR="006669B2" w:rsidRDefault="006669B2">
      <w:pPr>
        <w:rPr>
          <w:rFonts w:ascii="BIZ UDPゴシック" w:eastAsia="BIZ UDPゴシック" w:hAnsi="BIZ UDPゴシック"/>
          <w:sz w:val="24"/>
          <w:szCs w:val="24"/>
        </w:rPr>
      </w:pPr>
    </w:p>
    <w:p w14:paraId="667497D6" w14:textId="5D48233B" w:rsidR="006669B2" w:rsidRDefault="006669B2">
      <w:pPr>
        <w:rPr>
          <w:rFonts w:ascii="BIZ UDPゴシック" w:eastAsia="BIZ UDPゴシック" w:hAnsi="BIZ UDPゴシック"/>
          <w:sz w:val="24"/>
          <w:szCs w:val="24"/>
        </w:rPr>
      </w:pPr>
    </w:p>
    <w:p w14:paraId="55FCC100" w14:textId="632A70DA" w:rsidR="006669B2" w:rsidRDefault="006669B2">
      <w:pPr>
        <w:rPr>
          <w:rFonts w:ascii="BIZ UDPゴシック" w:eastAsia="BIZ UDPゴシック" w:hAnsi="BIZ UDPゴシック"/>
          <w:sz w:val="24"/>
          <w:szCs w:val="24"/>
        </w:rPr>
      </w:pPr>
    </w:p>
    <w:p w14:paraId="77B01D3A" w14:textId="622AA174" w:rsidR="006669B2" w:rsidRDefault="006669B2">
      <w:pPr>
        <w:rPr>
          <w:rFonts w:ascii="BIZ UDPゴシック" w:eastAsia="BIZ UDPゴシック" w:hAnsi="BIZ UDPゴシック"/>
          <w:sz w:val="24"/>
          <w:szCs w:val="24"/>
        </w:rPr>
      </w:pPr>
    </w:p>
    <w:p w14:paraId="49E618A9" w14:textId="7DC0B103" w:rsidR="006669B2" w:rsidRDefault="006669B2">
      <w:pPr>
        <w:rPr>
          <w:rFonts w:ascii="BIZ UDPゴシック" w:eastAsia="BIZ UDPゴシック" w:hAnsi="BIZ UDPゴシック"/>
          <w:sz w:val="24"/>
          <w:szCs w:val="24"/>
        </w:rPr>
      </w:pPr>
    </w:p>
    <w:p w14:paraId="03546678" w14:textId="00D997BD" w:rsidR="006669B2" w:rsidRDefault="006669B2" w:rsidP="006669B2">
      <w:pPr>
        <w:snapToGrid w:val="0"/>
        <w:rPr>
          <w:rFonts w:ascii="BIZ UDゴシック" w:eastAsia="BIZ UDゴシック" w:hAnsi="BIZ UDゴシック"/>
          <w:sz w:val="24"/>
          <w:bdr w:val="single" w:sz="4" w:space="0" w:color="auto"/>
        </w:rPr>
      </w:pPr>
    </w:p>
    <w:p w14:paraId="6ED52E0C" w14:textId="5EDD3AE7" w:rsidR="006669B2" w:rsidRPr="006669B2" w:rsidRDefault="00E77C91">
      <w:pPr>
        <w:rPr>
          <w:rFonts w:ascii="BIZ UDPゴシック" w:eastAsia="BIZ UDPゴシック" w:hAnsi="BIZ UDPゴシック"/>
          <w:sz w:val="24"/>
          <w:szCs w:val="24"/>
        </w:rPr>
      </w:pPr>
      <w:r w:rsidRPr="00AD7F43">
        <w:rPr>
          <w:rFonts w:ascii="BIZ UDPゴシック" w:eastAsia="BIZ UDPゴシック" w:hAnsi="BIZ UDPゴシック"/>
          <w:noProof/>
          <w:sz w:val="24"/>
          <w:szCs w:val="24"/>
          <w:shd w:val="pct15" w:color="auto" w:fill="FFFFFF"/>
        </w:rPr>
        <mc:AlternateContent>
          <mc:Choice Requires="wps">
            <w:drawing>
              <wp:anchor distT="0" distB="0" distL="114300" distR="114300" simplePos="0" relativeHeight="251658240" behindDoc="0" locked="0" layoutInCell="1" allowOverlap="1" wp14:anchorId="02A8CED2" wp14:editId="15C07BB7">
                <wp:simplePos x="0" y="0"/>
                <wp:positionH relativeFrom="margin">
                  <wp:align>right</wp:align>
                </wp:positionH>
                <wp:positionV relativeFrom="paragraph">
                  <wp:posOffset>1846340</wp:posOffset>
                </wp:positionV>
                <wp:extent cx="2060288" cy="843736"/>
                <wp:effectExtent l="0" t="0" r="1651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288" cy="843736"/>
                        </a:xfrm>
                        <a:prstGeom prst="rect">
                          <a:avLst/>
                        </a:prstGeom>
                        <a:solidFill>
                          <a:srgbClr val="FFFFFF"/>
                        </a:solidFill>
                        <a:ln w="9525">
                          <a:solidFill>
                            <a:srgbClr val="000000"/>
                          </a:solidFill>
                          <a:miter lim="800000"/>
                          <a:headEnd/>
                          <a:tailEnd/>
                        </a:ln>
                      </wps:spPr>
                      <wps:txbx>
                        <w:txbxContent>
                          <w:p w14:paraId="4565A15F" w14:textId="5AAA511C" w:rsidR="00AD7F43" w:rsidRPr="002640C1" w:rsidRDefault="00AD7F43" w:rsidP="00AD7F43">
                            <w:pPr>
                              <w:rPr>
                                <w:rFonts w:ascii="BIZ UDPゴシック" w:eastAsia="BIZ UDPゴシック" w:hAnsi="BIZ UDPゴシック"/>
                                <w:sz w:val="24"/>
                                <w:szCs w:val="28"/>
                              </w:rPr>
                            </w:pPr>
                            <w:r w:rsidRPr="002640C1">
                              <w:rPr>
                                <w:rFonts w:ascii="BIZ UDPゴシック" w:eastAsia="BIZ UDPゴシック" w:hAnsi="BIZ UDPゴシック" w:hint="eastAsia"/>
                                <w:sz w:val="24"/>
                                <w:szCs w:val="28"/>
                              </w:rPr>
                              <w:t>菊陽町　子育て支援課</w:t>
                            </w:r>
                          </w:p>
                          <w:p w14:paraId="576758E9" w14:textId="60E66FB9" w:rsidR="00AD7F43" w:rsidRPr="002640C1" w:rsidRDefault="00AD7F43" w:rsidP="00AD7F43">
                            <w:pPr>
                              <w:rPr>
                                <w:rFonts w:ascii="BIZ UDPゴシック" w:eastAsia="BIZ UDPゴシック" w:hAnsi="BIZ UDPゴシック"/>
                                <w:sz w:val="24"/>
                                <w:szCs w:val="28"/>
                              </w:rPr>
                            </w:pPr>
                            <w:r w:rsidRPr="002640C1">
                              <w:rPr>
                                <w:rFonts w:ascii="BIZ UDPゴシック" w:eastAsia="BIZ UDPゴシック" w:hAnsi="BIZ UDPゴシック" w:hint="eastAsia"/>
                                <w:sz w:val="24"/>
                                <w:szCs w:val="28"/>
                              </w:rPr>
                              <w:t>子育て支援係</w:t>
                            </w:r>
                          </w:p>
                          <w:p w14:paraId="66EC8C4E" w14:textId="5DE5141B" w:rsidR="00AD7F43" w:rsidRPr="002640C1" w:rsidRDefault="00AD7F43" w:rsidP="00AD7F43">
                            <w:pPr>
                              <w:rPr>
                                <w:rFonts w:ascii="BIZ UDPゴシック" w:eastAsia="BIZ UDPゴシック" w:hAnsi="BIZ UDPゴシック"/>
                                <w:sz w:val="24"/>
                                <w:szCs w:val="28"/>
                              </w:rPr>
                            </w:pPr>
                            <w:r w:rsidRPr="002640C1">
                              <w:rPr>
                                <w:rFonts w:ascii="BIZ UDPゴシック" w:eastAsia="BIZ UDPゴシック" w:hAnsi="BIZ UDPゴシック" w:hint="eastAsia"/>
                                <w:sz w:val="24"/>
                                <w:szCs w:val="28"/>
                              </w:rPr>
                              <w:t>☎　096－232-2202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A8CED2" id="_x0000_t202" coordsize="21600,21600" o:spt="202" path="m,l,21600r21600,l21600,xe">
                <v:stroke joinstyle="miter"/>
                <v:path gradientshapeok="t" o:connecttype="rect"/>
              </v:shapetype>
              <v:shape id="テキスト ボックス 2" o:spid="_x0000_s1026" type="#_x0000_t202" style="position:absolute;left:0;text-align:left;margin-left:111.05pt;margin-top:145.4pt;width:162.25pt;height:66.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kDEAIAAB8EAAAOAAAAZHJzL2Uyb0RvYy54bWysU9uO2yAQfa/Uf0C8N3a8STZrxVlts01V&#10;aXuRtv0AjLGNihkKJHb69R2wN5veXqrygBhmOMycObO5HTpFjsI6Cbqg81lKidAcKqmbgn75vH+1&#10;psR5piumQIuCnoSjt9uXLza9yUUGLahKWIIg2uW9KWjrvcmTxPFWdMzNwAiNzhpsxzyatkkqy3pE&#10;71SSpekq6cFWxgIXzuHt/eik24hf14L7j3XthCeqoJibj7uNexn2ZLtheWOZaSWf0mD/kEXHpMZP&#10;z1D3zDNysPI3qE5yCw5qP+PQJVDXkotYA1YzT3+p5rFlRsRakBxnzjS5/wfLPxwfzSdL/PAaBmxg&#10;LMKZB+BfHdGwa5luxJ210LeCVfjxPFCW9Mbl09NAtctdACn791Bhk9nBQwQaatsFVrBOgujYgNOZ&#10;dDF4wvEyS1dptkaZcPStF1fXV6v4BcufXhvr/FsBHQmHglpsakRnxwfnQzYsfwoJnzlQstpLpaJh&#10;m3KnLDkyFMA+rgn9pzClSV/Qm2W2HAn4K0Qa158gOulRyUp2WMU5iOWBtje6ijrzTKrxjCkrPfEY&#10;qBtJ9EM5YGDgs4TqhIxaGBWLE4aHFux3SnpUa0HdtwOzghL1TmNXbuaLRZB3NBbL6wwNe+kpLz1M&#10;c4QqqKdkPO58HIlAmIY77F4tI7HPmUy5ogoj39PEBJlf2jHqea63PwAAAP//AwBQSwMEFAAGAAgA&#10;AAAhAFkoznDfAAAACAEAAA8AAABkcnMvZG93bnJldi54bWxMj8tOwzAQRfdI/IM1SGwQdUhCHyGT&#10;CiGBYAdtBVs3niYRsR1sNw1/z7CC5eiO7j2nXE+mFyP50DmLcDNLQJCtne5sg7DbPl4vQYSorFa9&#10;s4TwTQHW1flZqQrtTvaNxk1sBJfYUCiENsahkDLULRkVZm4gy9nBeaMin76R2qsTl5tepkkyl0Z1&#10;lhdaNdBDS/Xn5mgQlvnz+BFestf3en7oV/FqMT59ecTLi+n+DkSkKf49wy8+o0PFTHt3tDqIHoFF&#10;IkK6SliA4yzNb0HsEfI0W4CsSvlfoPoBAAD//wMAUEsBAi0AFAAGAAgAAAAhALaDOJL+AAAA4QEA&#10;ABMAAAAAAAAAAAAAAAAAAAAAAFtDb250ZW50X1R5cGVzXS54bWxQSwECLQAUAAYACAAAACEAOP0h&#10;/9YAAACUAQAACwAAAAAAAAAAAAAAAAAvAQAAX3JlbHMvLnJlbHNQSwECLQAUAAYACAAAACEADB3J&#10;AxACAAAfBAAADgAAAAAAAAAAAAAAAAAuAgAAZHJzL2Uyb0RvYy54bWxQSwECLQAUAAYACAAAACEA&#10;WSjOcN8AAAAIAQAADwAAAAAAAAAAAAAAAABqBAAAZHJzL2Rvd25yZXYueG1sUEsFBgAAAAAEAAQA&#10;8wAAAHYFAAAAAA==&#10;">
                <v:textbox>
                  <w:txbxContent>
                    <w:p w14:paraId="4565A15F" w14:textId="5AAA511C" w:rsidR="00AD7F43" w:rsidRPr="002640C1" w:rsidRDefault="00AD7F43" w:rsidP="00AD7F43">
                      <w:pPr>
                        <w:rPr>
                          <w:rFonts w:ascii="BIZ UDPゴシック" w:eastAsia="BIZ UDPゴシック" w:hAnsi="BIZ UDPゴシック"/>
                          <w:sz w:val="24"/>
                          <w:szCs w:val="28"/>
                        </w:rPr>
                      </w:pPr>
                      <w:r w:rsidRPr="002640C1">
                        <w:rPr>
                          <w:rFonts w:ascii="BIZ UDPゴシック" w:eastAsia="BIZ UDPゴシック" w:hAnsi="BIZ UDPゴシック" w:hint="eastAsia"/>
                          <w:sz w:val="24"/>
                          <w:szCs w:val="28"/>
                        </w:rPr>
                        <w:t>菊陽町　子育て支援課</w:t>
                      </w:r>
                    </w:p>
                    <w:p w14:paraId="576758E9" w14:textId="60E66FB9" w:rsidR="00AD7F43" w:rsidRPr="002640C1" w:rsidRDefault="00AD7F43" w:rsidP="00AD7F43">
                      <w:pPr>
                        <w:rPr>
                          <w:rFonts w:ascii="BIZ UDPゴシック" w:eastAsia="BIZ UDPゴシック" w:hAnsi="BIZ UDPゴシック"/>
                          <w:sz w:val="24"/>
                          <w:szCs w:val="28"/>
                        </w:rPr>
                      </w:pPr>
                      <w:r w:rsidRPr="002640C1">
                        <w:rPr>
                          <w:rFonts w:ascii="BIZ UDPゴシック" w:eastAsia="BIZ UDPゴシック" w:hAnsi="BIZ UDPゴシック" w:hint="eastAsia"/>
                          <w:sz w:val="24"/>
                          <w:szCs w:val="28"/>
                        </w:rPr>
                        <w:t>子育て支援係</w:t>
                      </w:r>
                    </w:p>
                    <w:p w14:paraId="66EC8C4E" w14:textId="5DE5141B" w:rsidR="00AD7F43" w:rsidRPr="002640C1" w:rsidRDefault="00AD7F43" w:rsidP="00AD7F43">
                      <w:pPr>
                        <w:rPr>
                          <w:rFonts w:ascii="BIZ UDPゴシック" w:eastAsia="BIZ UDPゴシック" w:hAnsi="BIZ UDPゴシック"/>
                          <w:sz w:val="24"/>
                          <w:szCs w:val="28"/>
                        </w:rPr>
                      </w:pPr>
                      <w:r w:rsidRPr="002640C1">
                        <w:rPr>
                          <w:rFonts w:ascii="BIZ UDPゴシック" w:eastAsia="BIZ UDPゴシック" w:hAnsi="BIZ UDPゴシック" w:hint="eastAsia"/>
                          <w:sz w:val="24"/>
                          <w:szCs w:val="28"/>
                        </w:rPr>
                        <w:t>☎　096－232-2202</w:t>
                      </w:r>
                    </w:p>
                  </w:txbxContent>
                </v:textbox>
                <w10:wrap anchorx="margin"/>
              </v:shape>
            </w:pict>
          </mc:Fallback>
        </mc:AlternateContent>
      </w:r>
    </w:p>
    <w:sectPr w:rsidR="006669B2" w:rsidRPr="006669B2" w:rsidSect="0067738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DD3E5" w14:textId="77777777" w:rsidR="006669B2" w:rsidRDefault="006669B2" w:rsidP="006669B2">
      <w:r>
        <w:separator/>
      </w:r>
    </w:p>
  </w:endnote>
  <w:endnote w:type="continuationSeparator" w:id="0">
    <w:p w14:paraId="5720D24D" w14:textId="77777777" w:rsidR="006669B2" w:rsidRDefault="006669B2" w:rsidP="0066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75C2D" w14:textId="77777777" w:rsidR="006669B2" w:rsidRDefault="006669B2" w:rsidP="006669B2">
      <w:r>
        <w:separator/>
      </w:r>
    </w:p>
  </w:footnote>
  <w:footnote w:type="continuationSeparator" w:id="0">
    <w:p w14:paraId="47399BFF" w14:textId="77777777" w:rsidR="006669B2" w:rsidRDefault="006669B2" w:rsidP="00666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B84"/>
    <w:rsid w:val="000359E4"/>
    <w:rsid w:val="00095B84"/>
    <w:rsid w:val="001759F5"/>
    <w:rsid w:val="001C4E8A"/>
    <w:rsid w:val="001D213A"/>
    <w:rsid w:val="002640C1"/>
    <w:rsid w:val="004E1E32"/>
    <w:rsid w:val="00645AEA"/>
    <w:rsid w:val="006669B2"/>
    <w:rsid w:val="00677385"/>
    <w:rsid w:val="009A4B56"/>
    <w:rsid w:val="00A01CF0"/>
    <w:rsid w:val="00AD7F43"/>
    <w:rsid w:val="00B05D77"/>
    <w:rsid w:val="00BF23E9"/>
    <w:rsid w:val="00BF6FB1"/>
    <w:rsid w:val="00C74CCE"/>
    <w:rsid w:val="00CC2F30"/>
    <w:rsid w:val="00E77C91"/>
    <w:rsid w:val="00E830ED"/>
    <w:rsid w:val="00FA4956"/>
    <w:rsid w:val="00FD4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3B2BF2"/>
  <w15:chartTrackingRefBased/>
  <w15:docId w15:val="{5003E420-45A0-48C1-8EB6-2E9CB423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7F43"/>
    <w:rPr>
      <w:color w:val="0563C1" w:themeColor="hyperlink"/>
      <w:u w:val="single"/>
    </w:rPr>
  </w:style>
  <w:style w:type="character" w:styleId="a4">
    <w:name w:val="Unresolved Mention"/>
    <w:basedOn w:val="a0"/>
    <w:uiPriority w:val="99"/>
    <w:semiHidden/>
    <w:unhideWhenUsed/>
    <w:rsid w:val="00AD7F43"/>
    <w:rPr>
      <w:color w:val="605E5C"/>
      <w:shd w:val="clear" w:color="auto" w:fill="E1DFDD"/>
    </w:rPr>
  </w:style>
  <w:style w:type="table" w:styleId="a5">
    <w:name w:val="Table Grid"/>
    <w:basedOn w:val="a1"/>
    <w:uiPriority w:val="39"/>
    <w:rsid w:val="00FD44C4"/>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669B2"/>
    <w:pPr>
      <w:tabs>
        <w:tab w:val="center" w:pos="4252"/>
        <w:tab w:val="right" w:pos="8504"/>
      </w:tabs>
      <w:snapToGrid w:val="0"/>
    </w:pPr>
  </w:style>
  <w:style w:type="character" w:customStyle="1" w:styleId="a7">
    <w:name w:val="ヘッダー (文字)"/>
    <w:basedOn w:val="a0"/>
    <w:link w:val="a6"/>
    <w:uiPriority w:val="99"/>
    <w:rsid w:val="006669B2"/>
  </w:style>
  <w:style w:type="paragraph" w:styleId="a8">
    <w:name w:val="footer"/>
    <w:basedOn w:val="a"/>
    <w:link w:val="a9"/>
    <w:uiPriority w:val="99"/>
    <w:unhideWhenUsed/>
    <w:rsid w:val="006669B2"/>
    <w:pPr>
      <w:tabs>
        <w:tab w:val="center" w:pos="4252"/>
        <w:tab w:val="right" w:pos="8504"/>
      </w:tabs>
      <w:snapToGrid w:val="0"/>
    </w:pPr>
  </w:style>
  <w:style w:type="character" w:customStyle="1" w:styleId="a9">
    <w:name w:val="フッター (文字)"/>
    <w:basedOn w:val="a0"/>
    <w:link w:val="a8"/>
    <w:uiPriority w:val="99"/>
    <w:rsid w:val="00666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大倉 友里菜</dc:creator>
  <cp:keywords/>
  <dc:description/>
  <cp:lastModifiedBy>中西　主税</cp:lastModifiedBy>
  <cp:revision>9</cp:revision>
  <cp:lastPrinted>2024-10-28T01:15:00Z</cp:lastPrinted>
  <dcterms:created xsi:type="dcterms:W3CDTF">2024-10-10T08:57:00Z</dcterms:created>
  <dcterms:modified xsi:type="dcterms:W3CDTF">2024-10-28T02:30:00Z</dcterms:modified>
</cp:coreProperties>
</file>