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04" w:rsidRPr="00AB44E4" w:rsidRDefault="008E6204" w:rsidP="008E6204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>別記様式第3号（第</w:t>
      </w:r>
      <w:r>
        <w:rPr>
          <w:rFonts w:cs="ＭＳ 明朝" w:hint="eastAsia"/>
          <w:snapToGrid/>
          <w:sz w:val="24"/>
          <w:szCs w:val="24"/>
        </w:rPr>
        <w:t>4</w:t>
      </w:r>
      <w:r w:rsidRPr="00AB44E4">
        <w:rPr>
          <w:rFonts w:cs="ＭＳ 明朝" w:hint="eastAsia"/>
          <w:snapToGrid/>
          <w:sz w:val="24"/>
          <w:szCs w:val="24"/>
        </w:rPr>
        <w:t>条関係）</w:t>
      </w:r>
    </w:p>
    <w:p w:rsidR="008E6204" w:rsidRPr="00AB44E4" w:rsidRDefault="008E6204" w:rsidP="008E6204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:rsidR="008E6204" w:rsidRPr="00AB44E4" w:rsidRDefault="008E6204" w:rsidP="008E6204">
      <w:pPr>
        <w:overflowPunct w:val="0"/>
        <w:jc w:val="center"/>
        <w:textAlignment w:val="baseline"/>
        <w:rPr>
          <w:rFonts w:cs="ＭＳ 明朝"/>
          <w:snapToGrid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>収支予算書</w:t>
      </w:r>
    </w:p>
    <w:p w:rsidR="008E6204" w:rsidRPr="00AB44E4" w:rsidRDefault="008E6204" w:rsidP="008E6204">
      <w:pPr>
        <w:overflowPunct w:val="0"/>
        <w:spacing w:line="340" w:lineRule="exact"/>
        <w:jc w:val="center"/>
        <w:textAlignment w:val="baseline"/>
        <w:rPr>
          <w:rFonts w:cs="ＭＳ 明朝"/>
          <w:snapToGrid/>
          <w:sz w:val="24"/>
          <w:szCs w:val="24"/>
        </w:rPr>
      </w:pPr>
    </w:p>
    <w:p w:rsidR="008E6204" w:rsidRPr="00AB44E4" w:rsidRDefault="008E6204" w:rsidP="008E6204">
      <w:pPr>
        <w:wordWrap w:val="0"/>
        <w:overflowPunct w:val="0"/>
        <w:spacing w:line="340" w:lineRule="exact"/>
        <w:jc w:val="right"/>
        <w:textAlignment w:val="baseline"/>
        <w:rPr>
          <w:rFonts w:cs="ＭＳ 明朝"/>
          <w:snapToGrid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 xml:space="preserve">　子ども食堂名（　　　　　　　　　　　）　　</w:t>
      </w:r>
    </w:p>
    <w:p w:rsidR="008E6204" w:rsidRPr="00AB44E4" w:rsidRDefault="008E6204" w:rsidP="008E6204">
      <w:pPr>
        <w:overflowPunct w:val="0"/>
        <w:spacing w:line="340" w:lineRule="exact"/>
        <w:jc w:val="center"/>
        <w:textAlignment w:val="baseline"/>
        <w:rPr>
          <w:snapToGrid/>
          <w:spacing w:val="14"/>
          <w:sz w:val="24"/>
          <w:szCs w:val="24"/>
        </w:rPr>
      </w:pPr>
    </w:p>
    <w:p w:rsidR="008E6204" w:rsidRPr="00AB44E4" w:rsidRDefault="008E6204" w:rsidP="008E6204">
      <w:pPr>
        <w:overflowPunct w:val="0"/>
        <w:textAlignment w:val="baseline"/>
        <w:rPr>
          <w:snapToGrid/>
          <w:spacing w:val="14"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 xml:space="preserve">　１　収入の部</w:t>
      </w:r>
    </w:p>
    <w:tbl>
      <w:tblPr>
        <w:tblW w:w="852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1"/>
        <w:gridCol w:w="1843"/>
        <w:gridCol w:w="3685"/>
      </w:tblGrid>
      <w:tr w:rsidR="008E6204" w:rsidRPr="00AB44E4" w:rsidTr="006113D5">
        <w:trPr>
          <w:trHeight w:val="400"/>
        </w:trPr>
        <w:tc>
          <w:tcPr>
            <w:tcW w:w="30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204" w:rsidRPr="00AB44E4" w:rsidRDefault="008E6204" w:rsidP="006113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区　　分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6204" w:rsidRPr="00AB44E4" w:rsidRDefault="008E6204" w:rsidP="006113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予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算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額</w:t>
            </w:r>
          </w:p>
          <w:p w:rsidR="008E6204" w:rsidRPr="00AB44E4" w:rsidRDefault="008E6204" w:rsidP="006113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>（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単位：円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）</w:t>
            </w:r>
          </w:p>
        </w:tc>
        <w:tc>
          <w:tcPr>
            <w:tcW w:w="368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E6204" w:rsidRPr="00AB44E4" w:rsidRDefault="008E6204" w:rsidP="006113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備　　　考</w:t>
            </w:r>
          </w:p>
        </w:tc>
      </w:tr>
      <w:tr w:rsidR="008E6204" w:rsidRPr="00AB44E4" w:rsidTr="006113D5">
        <w:trPr>
          <w:trHeight w:val="400"/>
        </w:trPr>
        <w:tc>
          <w:tcPr>
            <w:tcW w:w="30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E6204" w:rsidRPr="00AB44E4" w:rsidRDefault="008E6204" w:rsidP="006113D5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204" w:rsidRPr="00AB44E4" w:rsidRDefault="008E6204" w:rsidP="006113D5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E6204" w:rsidRPr="00AB44E4" w:rsidRDefault="008E6204" w:rsidP="006113D5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8E6204" w:rsidRPr="00AB44E4" w:rsidTr="006113D5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自主財源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8E6204" w:rsidRPr="00AB44E4" w:rsidTr="006113D5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参加者利用料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8E6204" w:rsidRPr="00AB44E4" w:rsidTr="006113D5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hint="eastAsia"/>
                <w:snapToGrid/>
                <w:spacing w:val="14"/>
                <w:sz w:val="24"/>
                <w:szCs w:val="24"/>
              </w:rPr>
              <w:t>補助金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菊陽町</w:t>
            </w:r>
            <w:r w:rsidRPr="00AB44E4">
              <w:rPr>
                <w:snapToGrid/>
                <w:spacing w:val="14"/>
                <w:sz w:val="24"/>
                <w:szCs w:val="24"/>
              </w:rPr>
              <w:t>子ども食堂</w:t>
            </w:r>
            <w:r>
              <w:rPr>
                <w:rFonts w:hint="eastAsia"/>
                <w:snapToGrid/>
                <w:spacing w:val="14"/>
                <w:sz w:val="24"/>
                <w:szCs w:val="24"/>
              </w:rPr>
              <w:t>運営支援補助金</w:t>
            </w:r>
          </w:p>
        </w:tc>
      </w:tr>
      <w:tr w:rsidR="008E6204" w:rsidRPr="00AB44E4" w:rsidTr="006113D5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6204" w:rsidRPr="00AB44E4" w:rsidRDefault="008E6204" w:rsidP="006113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計</w:t>
            </w:r>
            <w:r>
              <w:rPr>
                <w:rFonts w:cs="ＭＳ 明朝" w:hint="eastAsia"/>
                <w:snapToGrid/>
                <w:sz w:val="24"/>
                <w:szCs w:val="24"/>
              </w:rPr>
              <w:t>【A】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</w:tbl>
    <w:p w:rsidR="008E6204" w:rsidRPr="00AB44E4" w:rsidRDefault="008E6204" w:rsidP="008E6204">
      <w:pPr>
        <w:overflowPunct w:val="0"/>
        <w:ind w:firstLineChars="100" w:firstLine="240"/>
        <w:textAlignment w:val="baseline"/>
        <w:rPr>
          <w:snapToGrid/>
          <w:spacing w:val="14"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>２　支出の部</w:t>
      </w:r>
    </w:p>
    <w:tbl>
      <w:tblPr>
        <w:tblW w:w="852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1"/>
        <w:gridCol w:w="1843"/>
        <w:gridCol w:w="3685"/>
      </w:tblGrid>
      <w:tr w:rsidR="008E6204" w:rsidRPr="00AB44E4" w:rsidTr="006113D5">
        <w:trPr>
          <w:trHeight w:val="400"/>
        </w:trPr>
        <w:tc>
          <w:tcPr>
            <w:tcW w:w="30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204" w:rsidRPr="00AB44E4" w:rsidRDefault="008E6204" w:rsidP="006113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区　　分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6204" w:rsidRPr="00AB44E4" w:rsidRDefault="008E6204" w:rsidP="006113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予　算　額</w:t>
            </w:r>
          </w:p>
          <w:p w:rsidR="008E6204" w:rsidRPr="00AB44E4" w:rsidRDefault="008E6204" w:rsidP="006113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>（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単位：円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）</w:t>
            </w:r>
          </w:p>
        </w:tc>
        <w:tc>
          <w:tcPr>
            <w:tcW w:w="368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備　　　考</w:t>
            </w:r>
          </w:p>
          <w:p w:rsidR="008E6204" w:rsidRPr="00AB44E4" w:rsidRDefault="008E6204" w:rsidP="006113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>（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具体的な物品名</w:t>
            </w:r>
            <w:r>
              <w:rPr>
                <w:rFonts w:cs="ＭＳ 明朝" w:hint="eastAsia"/>
                <w:snapToGrid/>
                <w:sz w:val="24"/>
                <w:szCs w:val="24"/>
              </w:rPr>
              <w:t>等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を記入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）</w:t>
            </w:r>
          </w:p>
        </w:tc>
      </w:tr>
      <w:tr w:rsidR="008E6204" w:rsidRPr="00AB44E4" w:rsidTr="006113D5">
        <w:trPr>
          <w:trHeight w:val="400"/>
        </w:trPr>
        <w:tc>
          <w:tcPr>
            <w:tcW w:w="30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204" w:rsidRPr="00AB44E4" w:rsidRDefault="008E6204" w:rsidP="006113D5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204" w:rsidRPr="00AB44E4" w:rsidRDefault="008E6204" w:rsidP="006113D5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E6204" w:rsidRPr="00AB44E4" w:rsidRDefault="008E6204" w:rsidP="006113D5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8E6204" w:rsidRPr="00AB44E4" w:rsidTr="006113D5">
        <w:trPr>
          <w:trHeight w:val="70"/>
        </w:trPr>
        <w:tc>
          <w:tcPr>
            <w:tcW w:w="3001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8E6204" w:rsidRPr="0086240C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86240C">
              <w:rPr>
                <w:rFonts w:hint="eastAsia"/>
                <w:snapToGrid/>
                <w:spacing w:val="14"/>
                <w:sz w:val="24"/>
                <w:szCs w:val="24"/>
              </w:rPr>
              <w:t>食材費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8E6204" w:rsidRPr="00AB44E4" w:rsidTr="006113D5">
        <w:trPr>
          <w:trHeight w:val="164"/>
        </w:trPr>
        <w:tc>
          <w:tcPr>
            <w:tcW w:w="300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E6204" w:rsidRPr="0086240C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86240C">
              <w:rPr>
                <w:rFonts w:hint="eastAsia"/>
                <w:snapToGrid/>
                <w:spacing w:val="14"/>
                <w:sz w:val="24"/>
                <w:szCs w:val="24"/>
              </w:rPr>
              <w:t>消耗品費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8E6204" w:rsidRPr="00AB44E4" w:rsidTr="006113D5">
        <w:trPr>
          <w:trHeight w:val="73"/>
        </w:trPr>
        <w:tc>
          <w:tcPr>
            <w:tcW w:w="300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E6204" w:rsidRPr="0086240C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86240C">
              <w:rPr>
                <w:rFonts w:hint="eastAsia"/>
                <w:snapToGrid/>
                <w:spacing w:val="14"/>
                <w:sz w:val="24"/>
                <w:szCs w:val="24"/>
              </w:rPr>
              <w:t>燃料光熱費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E6204" w:rsidRPr="00AB44E4" w:rsidTr="006113D5">
        <w:trPr>
          <w:trHeight w:val="70"/>
        </w:trPr>
        <w:tc>
          <w:tcPr>
            <w:tcW w:w="300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E6204" w:rsidRPr="0086240C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86240C">
              <w:rPr>
                <w:rFonts w:hint="eastAsia"/>
                <w:snapToGrid/>
                <w:spacing w:val="14"/>
                <w:sz w:val="24"/>
                <w:szCs w:val="24"/>
              </w:rPr>
              <w:t>保険料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E6204" w:rsidRPr="00AB44E4" w:rsidTr="006113D5">
        <w:trPr>
          <w:trHeight w:val="345"/>
        </w:trPr>
        <w:tc>
          <w:tcPr>
            <w:tcW w:w="300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E6204" w:rsidRPr="0086240C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86240C">
              <w:rPr>
                <w:rFonts w:hint="eastAsia"/>
                <w:snapToGrid/>
                <w:spacing w:val="14"/>
                <w:sz w:val="24"/>
                <w:szCs w:val="24"/>
              </w:rPr>
              <w:t>施設利用料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E6204" w:rsidRPr="00AB44E4" w:rsidTr="006113D5">
        <w:trPr>
          <w:trHeight w:val="194"/>
        </w:trPr>
        <w:tc>
          <w:tcPr>
            <w:tcW w:w="300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E6204" w:rsidRPr="0086240C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86240C">
              <w:rPr>
                <w:rFonts w:hint="eastAsia"/>
                <w:snapToGrid/>
                <w:spacing w:val="14"/>
                <w:sz w:val="24"/>
                <w:szCs w:val="24"/>
              </w:rPr>
              <w:t>印刷費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12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E6204" w:rsidRPr="00AB44E4" w:rsidTr="006113D5">
        <w:trPr>
          <w:trHeight w:val="303"/>
        </w:trPr>
        <w:tc>
          <w:tcPr>
            <w:tcW w:w="300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E6204" w:rsidRPr="0086240C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86240C">
              <w:rPr>
                <w:rFonts w:hint="eastAsia"/>
                <w:snapToGrid/>
                <w:spacing w:val="14"/>
                <w:sz w:val="24"/>
                <w:szCs w:val="24"/>
              </w:rPr>
              <w:t>通信運搬費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E6204" w:rsidRPr="00AB44E4" w:rsidTr="006113D5">
        <w:trPr>
          <w:trHeight w:val="345"/>
        </w:trPr>
        <w:tc>
          <w:tcPr>
            <w:tcW w:w="300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E6204" w:rsidRPr="0086240C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86240C">
              <w:rPr>
                <w:rFonts w:hint="eastAsia"/>
                <w:snapToGrid/>
                <w:spacing w:val="14"/>
                <w:sz w:val="24"/>
                <w:szCs w:val="24"/>
              </w:rPr>
              <w:t>その他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E6204" w:rsidRPr="00AB44E4" w:rsidTr="006113D5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8E6204" w:rsidRPr="0086240C" w:rsidRDefault="008E6204" w:rsidP="006113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86240C">
              <w:rPr>
                <w:rFonts w:cs="ＭＳ 明朝" w:hint="eastAsia"/>
                <w:snapToGrid/>
                <w:sz w:val="24"/>
                <w:szCs w:val="24"/>
              </w:rPr>
              <w:t>計</w:t>
            </w:r>
            <w:r>
              <w:rPr>
                <w:rFonts w:cs="ＭＳ 明朝" w:hint="eastAsia"/>
                <w:snapToGrid/>
                <w:sz w:val="24"/>
                <w:szCs w:val="24"/>
              </w:rPr>
              <w:t>【B】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</w:tcPr>
          <w:p w:rsidR="008E6204" w:rsidRPr="00AB44E4" w:rsidRDefault="008E6204" w:rsidP="0061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</w:tbl>
    <w:p w:rsidR="008E6204" w:rsidRDefault="008E6204" w:rsidP="008E6204">
      <w:pPr>
        <w:overflowPunct w:val="0"/>
        <w:ind w:leftChars="100" w:left="430" w:hangingChars="100" w:hanging="220"/>
        <w:textAlignment w:val="baseline"/>
        <w:rPr>
          <w:rFonts w:cs="ＭＳ 明朝"/>
          <w:snapToGrid/>
          <w:sz w:val="22"/>
          <w:szCs w:val="22"/>
        </w:rPr>
      </w:pPr>
      <w:r>
        <w:rPr>
          <w:rFonts w:cs="ＭＳ 明朝" w:hint="eastAsia"/>
          <w:snapToGrid/>
          <w:sz w:val="22"/>
          <w:szCs w:val="22"/>
        </w:rPr>
        <w:t>※本補助金以外の補助金を活用した経費については、支出の部に計上しないでください。</w:t>
      </w:r>
    </w:p>
    <w:p w:rsidR="008E6204" w:rsidRPr="004923B0" w:rsidRDefault="008E6204" w:rsidP="008E6204">
      <w:pPr>
        <w:overflowPunct w:val="0"/>
        <w:ind w:leftChars="100" w:left="430" w:hangingChars="100" w:hanging="220"/>
        <w:textAlignment w:val="baseline"/>
        <w:rPr>
          <w:rFonts w:cs="ＭＳ 明朝"/>
          <w:snapToGrid/>
          <w:sz w:val="22"/>
          <w:szCs w:val="22"/>
        </w:rPr>
      </w:pPr>
      <w:r w:rsidRPr="004923B0">
        <w:rPr>
          <w:rFonts w:cs="ＭＳ 明朝" w:hint="eastAsia"/>
          <w:snapToGrid/>
          <w:sz w:val="22"/>
          <w:szCs w:val="22"/>
        </w:rPr>
        <w:t>※「1収入の部計【A】欄予算額」＝「2支出の部計【B】欄予算額」となるよう作成してください。</w:t>
      </w:r>
    </w:p>
    <w:p w:rsidR="008E6204" w:rsidRDefault="008E6204" w:rsidP="008E6204">
      <w:pPr>
        <w:overflowPunct w:val="0"/>
        <w:ind w:leftChars="100" w:left="430" w:hangingChars="100" w:hanging="220"/>
        <w:textAlignment w:val="baseline"/>
        <w:rPr>
          <w:rFonts w:cs="ＭＳ 明朝"/>
          <w:snapToGrid/>
          <w:sz w:val="22"/>
          <w:szCs w:val="22"/>
        </w:rPr>
      </w:pPr>
    </w:p>
    <w:p w:rsidR="008E6204" w:rsidRDefault="008E6204" w:rsidP="008E6204">
      <w:pPr>
        <w:overflowPunct w:val="0"/>
        <w:ind w:leftChars="100" w:left="430" w:hangingChars="100" w:hanging="220"/>
        <w:textAlignment w:val="baseline"/>
        <w:rPr>
          <w:rFonts w:cs="ＭＳ 明朝"/>
          <w:snapToGrid/>
          <w:sz w:val="22"/>
          <w:szCs w:val="22"/>
        </w:rPr>
      </w:pPr>
    </w:p>
    <w:p w:rsidR="008E6204" w:rsidRDefault="008E6204" w:rsidP="008E6204">
      <w:pPr>
        <w:overflowPunct w:val="0"/>
        <w:ind w:leftChars="100" w:left="430" w:hangingChars="100" w:hanging="220"/>
        <w:textAlignment w:val="baseline"/>
        <w:rPr>
          <w:rFonts w:cs="ＭＳ 明朝"/>
          <w:snapToGrid/>
          <w:sz w:val="22"/>
          <w:szCs w:val="22"/>
        </w:rPr>
      </w:pPr>
    </w:p>
    <w:p w:rsidR="008E6204" w:rsidRDefault="008E6204" w:rsidP="008E6204">
      <w:pPr>
        <w:overflowPunct w:val="0"/>
        <w:ind w:leftChars="100" w:left="430" w:hangingChars="100" w:hanging="220"/>
        <w:textAlignment w:val="baseline"/>
        <w:rPr>
          <w:rFonts w:cs="ＭＳ 明朝"/>
          <w:snapToGrid/>
          <w:sz w:val="22"/>
          <w:szCs w:val="22"/>
        </w:rPr>
      </w:pPr>
    </w:p>
    <w:p w:rsidR="004A3394" w:rsidRPr="008E6204" w:rsidRDefault="004A3394">
      <w:pPr>
        <w:rPr>
          <w:rFonts w:hint="eastAsia"/>
        </w:rPr>
      </w:pPr>
      <w:bookmarkStart w:id="0" w:name="_GoBack"/>
      <w:bookmarkEnd w:id="0"/>
    </w:p>
    <w:sectPr w:rsidR="004A3394" w:rsidRPr="008E62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04"/>
    <w:rsid w:val="004A3394"/>
    <w:rsid w:val="008E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E8802"/>
  <w15:chartTrackingRefBased/>
  <w15:docId w15:val="{96FCCFE5-F37E-4878-A2E0-652AEF58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04"/>
    <w:pPr>
      <w:widowControl w:val="0"/>
      <w:jc w:val="both"/>
    </w:pPr>
    <w:rPr>
      <w:rFonts w:ascii="ＭＳ 明朝" w:eastAsia="ＭＳ 明朝" w:hAnsi="ＭＳ 明朝" w:cs="Times New Roman"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2024-01-25T01:31:00Z</dcterms:created>
  <dcterms:modified xsi:type="dcterms:W3CDTF">2024-01-25T01:31:00Z</dcterms:modified>
</cp:coreProperties>
</file>