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619D0" w14:textId="7E1CF0F8" w:rsidR="00602823" w:rsidRPr="00F74E56" w:rsidRDefault="00FF1F27" w:rsidP="00A50C31">
      <w:pPr>
        <w:spacing w:line="260" w:lineRule="exac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6F3FD" wp14:editId="3701FA66">
                <wp:simplePos x="0" y="0"/>
                <wp:positionH relativeFrom="column">
                  <wp:posOffset>4958429</wp:posOffset>
                </wp:positionH>
                <wp:positionV relativeFrom="paragraph">
                  <wp:posOffset>-480495</wp:posOffset>
                </wp:positionV>
                <wp:extent cx="1202835" cy="576869"/>
                <wp:effectExtent l="0" t="0" r="16510" b="13970"/>
                <wp:wrapNone/>
                <wp:docPr id="201233367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835" cy="57686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334A7" w14:textId="1AD0614D" w:rsidR="00FF1F27" w:rsidRPr="00FF1F27" w:rsidRDefault="00FF1F27" w:rsidP="00FF1F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F1F2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6F3FD" id="四角形: 角を丸くする 1" o:spid="_x0000_s1026" style="position:absolute;left:0;text-align:left;margin-left:390.45pt;margin-top:-37.85pt;width:94.7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16A334A7" w14:textId="1AD0614D" w:rsidR="00FF1F27" w:rsidRPr="00FF1F27" w:rsidRDefault="00FF1F27" w:rsidP="00FF1F27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FF1F27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令和８年度</w:t>
                      </w:r>
                    </w:p>
                  </w:txbxContent>
                </v:textbox>
              </v:roundrect>
            </w:pict>
          </mc:Fallback>
        </mc:AlternateContent>
      </w:r>
      <w:r w:rsidR="00602823"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注意事項</w:t>
      </w:r>
    </w:p>
    <w:p w14:paraId="6955BA1B" w14:textId="21097BFB" w:rsidR="00CB5841" w:rsidRPr="00F74E56" w:rsidRDefault="00CB5841" w:rsidP="00A50C31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入所を希望する保育施設の数に制限はありません。</w:t>
      </w:r>
    </w:p>
    <w:p w14:paraId="18D19087" w14:textId="77777777" w:rsidR="00CB5841" w:rsidRPr="00F74E56" w:rsidRDefault="00CB5841" w:rsidP="00A50C31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入所の辞退は他の方の選考に影響がでます。通所可能な保育施設を希望してください。</w:t>
      </w:r>
    </w:p>
    <w:p w14:paraId="3AA2420A" w14:textId="1B1148DE" w:rsidR="00CB5841" w:rsidRPr="00F74E56" w:rsidRDefault="00CB5841" w:rsidP="00A50C31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  <w:u w:val="single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  <w:u w:val="single"/>
        </w:rPr>
        <w:t>１次選考では、</w:t>
      </w:r>
      <w:r w:rsidR="00FF1F27">
        <w:rPr>
          <w:rFonts w:ascii="ＭＳ Ｐゴシック" w:eastAsia="ＭＳ Ｐゴシック" w:hAnsi="ＭＳ Ｐゴシック" w:hint="eastAsia"/>
          <w:bCs/>
          <w:sz w:val="20"/>
          <w:szCs w:val="20"/>
          <w:u w:val="single"/>
        </w:rPr>
        <w:t>希望保育施設の欄に記載された保育施設のみで選考を行います</w:t>
      </w: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  <w:u w:val="single"/>
        </w:rPr>
        <w:t>。</w:t>
      </w:r>
    </w:p>
    <w:p w14:paraId="7DCC5FE8" w14:textId="2686060B" w:rsidR="00CB5841" w:rsidRDefault="00CB5841" w:rsidP="00A50C31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  <w:u w:val="single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  <w:u w:val="single"/>
        </w:rPr>
        <w:t>１次選考では、原則として事前のご連絡（電話等）は行わず、決定</w:t>
      </w:r>
      <w:r w:rsidR="005A7B57" w:rsidRPr="00F74E56">
        <w:rPr>
          <w:rFonts w:ascii="ＭＳ Ｐゴシック" w:eastAsia="ＭＳ Ｐゴシック" w:hAnsi="ＭＳ Ｐゴシック" w:hint="eastAsia"/>
          <w:bCs/>
          <w:sz w:val="20"/>
          <w:szCs w:val="20"/>
          <w:u w:val="single"/>
        </w:rPr>
        <w:t>（保留）</w:t>
      </w: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  <w:u w:val="single"/>
        </w:rPr>
        <w:t>通知を送付します。</w:t>
      </w:r>
    </w:p>
    <w:p w14:paraId="7C2B3990" w14:textId="77777777" w:rsidR="00FF1F27" w:rsidRPr="00F74E56" w:rsidRDefault="00FF1F27" w:rsidP="00FF1F27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１次選考で入所保留となった場合は、２次選考にて再度選考を行います。</w:t>
      </w:r>
    </w:p>
    <w:p w14:paraId="214C531C" w14:textId="77777777" w:rsidR="00FF1F27" w:rsidRPr="00FF1F27" w:rsidRDefault="00FF1F27" w:rsidP="00FF1F27">
      <w:pPr>
        <w:pStyle w:val="a8"/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そのため、２次選考での利用調整に関する希望欄は必ずご記入ください。</w:t>
      </w:r>
    </w:p>
    <w:p w14:paraId="5C2BB9A0" w14:textId="445B7980" w:rsidR="00FF1F27" w:rsidRPr="00FF1F27" w:rsidRDefault="00FF1F27" w:rsidP="00A50C31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  <w:u w:val="single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１次選考において、きょうだい別園で入所決定した場合、２次選考と令和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８</w:t>
      </w: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年度からの随時選</w:t>
      </w:r>
    </w:p>
    <w:p w14:paraId="33B77166" w14:textId="5A76B329" w:rsidR="00FF1F27" w:rsidRPr="00F74E56" w:rsidRDefault="00FF1F27" w:rsidP="00FF1F27">
      <w:pPr>
        <w:pStyle w:val="a8"/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考で同じ園に入所できるまで、毎月、選考（転園選考）を行います。</w:t>
      </w:r>
    </w:p>
    <w:p w14:paraId="41816D01" w14:textId="5E8F3416" w:rsidR="000B15AC" w:rsidRPr="00F74E56" w:rsidRDefault="00FF1F27" w:rsidP="006F77D9">
      <w:pPr>
        <w:pStyle w:val="a8"/>
        <w:numPr>
          <w:ilvl w:val="0"/>
          <w:numId w:val="3"/>
        </w:numPr>
        <w:spacing w:afterLines="100" w:after="360" w:line="260" w:lineRule="exact"/>
        <w:ind w:leftChars="0" w:left="283" w:hanging="357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F1F27">
        <w:rPr>
          <w:rFonts w:ascii="ＭＳ Ｐゴシック" w:eastAsia="ＭＳ Ｐゴシック" w:hAnsi="ＭＳ Ｐゴシック" w:hint="eastAsia"/>
          <w:bCs/>
          <w:sz w:val="20"/>
          <w:szCs w:val="20"/>
          <w:u w:val="wave"/>
        </w:rPr>
        <w:t>希望施設を辞退した場合は、保留通知は出ません。</w:t>
      </w:r>
    </w:p>
    <w:p w14:paraId="16E3EF2B" w14:textId="3B2680B4" w:rsidR="000B15AC" w:rsidRPr="006F77D9" w:rsidRDefault="00602823" w:rsidP="006F77D9">
      <w:pPr>
        <w:spacing w:beforeLines="50" w:before="180" w:afterLines="50" w:after="180"/>
        <w:ind w:left="-74"/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</w:pP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保護者氏名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</w:p>
    <w:p w14:paraId="68EB11DE" w14:textId="27D3A991" w:rsidR="00602823" w:rsidRPr="000B15AC" w:rsidRDefault="00602823" w:rsidP="006F77D9">
      <w:pPr>
        <w:spacing w:afterLines="50" w:after="180" w:line="260" w:lineRule="exact"/>
        <w:ind w:left="-74"/>
        <w:rPr>
          <w:rFonts w:ascii="ＭＳ Ｐゴシック" w:eastAsia="ＭＳ Ｐゴシック" w:hAnsi="ＭＳ Ｐゴシック"/>
          <w:bCs/>
          <w:sz w:val="20"/>
          <w:szCs w:val="20"/>
        </w:rPr>
      </w:pP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申込児童名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</w:p>
    <w:tbl>
      <w:tblPr>
        <w:tblStyle w:val="a3"/>
        <w:tblW w:w="9179" w:type="dxa"/>
        <w:tblInd w:w="-441" w:type="dxa"/>
        <w:tblLook w:val="04A0" w:firstRow="1" w:lastRow="0" w:firstColumn="1" w:lastColumn="0" w:noHBand="0" w:noVBand="1"/>
      </w:tblPr>
      <w:tblGrid>
        <w:gridCol w:w="1576"/>
        <w:gridCol w:w="2928"/>
        <w:gridCol w:w="1528"/>
        <w:gridCol w:w="3147"/>
      </w:tblGrid>
      <w:tr w:rsidR="00C90920" w:rsidRPr="0050657B" w14:paraId="0AF62B25" w14:textId="77777777" w:rsidTr="00147F49">
        <w:trPr>
          <w:trHeight w:val="414"/>
        </w:trPr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639B" w14:textId="4D652E4F" w:rsidR="00C90920" w:rsidRPr="0050657B" w:rsidRDefault="00A03AA4" w:rsidP="00C90920">
            <w:pPr>
              <w:ind w:leftChars="-35" w:left="-73" w:firstLineChars="1700" w:firstLine="3755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希望保育施設</w:t>
            </w:r>
            <w:r w:rsidR="00C90920" w:rsidRPr="0050657B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 xml:space="preserve">　　</w:t>
            </w:r>
            <w:r w:rsidR="00C90920" w:rsidRPr="0050657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※通える範囲で希望順に記入してください。</w:t>
            </w:r>
          </w:p>
        </w:tc>
      </w:tr>
      <w:tr w:rsidR="00C90920" w:rsidRPr="0050657B" w14:paraId="2FB9C83C" w14:textId="77777777" w:rsidTr="00147F49">
        <w:trPr>
          <w:trHeight w:hRule="exact" w:val="219"/>
        </w:trPr>
        <w:tc>
          <w:tcPr>
            <w:tcW w:w="1576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20E1EB42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8" w:type="dxa"/>
            <w:tcBorders>
              <w:top w:val="single" w:sz="12" w:space="0" w:color="auto"/>
              <w:right w:val="single" w:sz="4" w:space="0" w:color="auto"/>
            </w:tcBorders>
          </w:tcPr>
          <w:p w14:paraId="160AFB07" w14:textId="77777777" w:rsidR="00C90920" w:rsidRPr="0050657B" w:rsidRDefault="00C90920" w:rsidP="00C90920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施設名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E4CE9ED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6ED49" w14:textId="77777777" w:rsidR="00C90920" w:rsidRPr="0050657B" w:rsidRDefault="00C90920" w:rsidP="00C90920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施設名</w:t>
            </w:r>
          </w:p>
        </w:tc>
      </w:tr>
      <w:tr w:rsidR="00C90920" w:rsidRPr="0050657B" w14:paraId="1358650C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054380EA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09B53FB1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2300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第１３希望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3BA0653B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36B60359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1294451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672EB1CA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  <w:u w:val="dotted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6E79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第１４希望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6C05D47F" w14:textId="04FC3F2E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225593ED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7FAB46DE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第３希望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68CAB52C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54302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第１５希望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50387E64" w14:textId="29EB5354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799C1CD8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818BD85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第４希望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782B69A9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6A23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第１６希望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63D1905D" w14:textId="1F0B6D8E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3B312533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750B7B3C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第５希望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548394DF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1463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第１７希望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466210F3" w14:textId="737E5C8A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7A093371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676CF715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第６希望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5A4FCD80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7E6B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第１８希望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7C7D9D51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17F6497C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E07828A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第７希望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1127D827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18D9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第１９希望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3F721E04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05B08E2F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5E6DDF34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第８希望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3818C0D5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7748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第２０希望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2EAEDF12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59A5BF4D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614B4FFA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第９希望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21481EC9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CD40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第２１希望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19BBEDFD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4F899C86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6A8D63F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第１０希望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56301098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6BAB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第２２希望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57A4276E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24A7DC11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6D469A4B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第１１希望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489A1260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2B4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第２３希望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2F031776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794A071C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B2359E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第１２希望</w:t>
            </w:r>
          </w:p>
        </w:tc>
        <w:tc>
          <w:tcPr>
            <w:tcW w:w="2928" w:type="dxa"/>
            <w:tcBorders>
              <w:bottom w:val="single" w:sz="12" w:space="0" w:color="auto"/>
              <w:right w:val="single" w:sz="4" w:space="0" w:color="auto"/>
            </w:tcBorders>
          </w:tcPr>
          <w:p w14:paraId="0DBFC625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11212175" w14:textId="3196B14E" w:rsidR="00C90920" w:rsidRPr="0050657B" w:rsidRDefault="00F43CB5" w:rsidP="00F43CB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43CB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第２４希望</w:t>
            </w:r>
          </w:p>
        </w:tc>
        <w:tc>
          <w:tcPr>
            <w:tcW w:w="31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0D38D5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50C31" w:rsidRPr="0050657B" w14:paraId="4A9813FC" w14:textId="77777777" w:rsidTr="00147F49">
        <w:trPr>
          <w:trHeight w:val="415"/>
        </w:trPr>
        <w:tc>
          <w:tcPr>
            <w:tcW w:w="917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300BF" w14:textId="77777777" w:rsidR="00A50C31" w:rsidRPr="00FD19E5" w:rsidRDefault="00A50C31" w:rsidP="008D45A4">
            <w:pPr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同時に２人以上申し込む場合にお答えください。</w:t>
            </w:r>
          </w:p>
          <w:p w14:paraId="224076FB" w14:textId="77777777" w:rsidR="00A50C31" w:rsidRPr="00690EA6" w:rsidRDefault="00A50C31" w:rsidP="008D45A4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0C31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FD19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①同じ施設に同時に入所を希望する。</w:t>
            </w:r>
          </w:p>
          <w:p w14:paraId="1E213BA0" w14:textId="3F80302E" w:rsidR="00A50C31" w:rsidRPr="002F3EA5" w:rsidRDefault="00A50C31" w:rsidP="00E81BD6">
            <w:pPr>
              <w:spacing w:afterLines="50" w:after="180" w:line="300" w:lineRule="exact"/>
              <w:ind w:firstLineChars="200" w:firstLine="3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50C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※1人でも入所できない児童がいる場合は全員が保留となります。</w:t>
            </w:r>
          </w:p>
          <w:p w14:paraId="7BF924B1" w14:textId="77777777" w:rsidR="00A50C31" w:rsidRPr="00FD19E5" w:rsidRDefault="00A50C31" w:rsidP="00A50C31">
            <w:pPr>
              <w:spacing w:line="300" w:lineRule="exact"/>
              <w:ind w:left="525" w:hangingChars="250" w:hanging="52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50C31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A50C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②きょうだいで同じ施設に入所できない場合、別施設でも入所を希望する。</w:t>
            </w:r>
          </w:p>
          <w:p w14:paraId="200183A7" w14:textId="77777777" w:rsidR="00A50C31" w:rsidRPr="00FD19E5" w:rsidRDefault="00A50C31" w:rsidP="00A50C31">
            <w:pPr>
              <w:spacing w:line="300" w:lineRule="exact"/>
              <w:ind w:leftChars="250" w:left="52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また、全員が入所できない場合、１人でも入所を希望する。</w:t>
            </w:r>
          </w:p>
          <w:p w14:paraId="75246020" w14:textId="7F9DF836" w:rsidR="00A50C31" w:rsidRPr="002F3EA5" w:rsidRDefault="00A50C31" w:rsidP="00F74E56">
            <w:pPr>
              <w:spacing w:afterLines="50" w:after="180" w:line="300" w:lineRule="exact"/>
              <w:ind w:leftChars="250" w:left="685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※１人だけ入所が決まった場合でも、入所後は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育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児休業から復帰又は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就労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開始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する必要があります。　　　　　</w:t>
            </w:r>
          </w:p>
          <w:p w14:paraId="0F88B040" w14:textId="77777777" w:rsidR="00A50C31" w:rsidRPr="00FD19E5" w:rsidRDefault="00A50C31" w:rsidP="00A50C31">
            <w:pPr>
              <w:spacing w:line="300" w:lineRule="exact"/>
              <w:ind w:left="525" w:rightChars="-120" w:right="-252" w:hangingChars="250" w:hanging="5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0C31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③きょうだいで同じ施設に入所できない場合、別施設でも入所を希望する。</w:t>
            </w:r>
          </w:p>
          <w:p w14:paraId="09DE4E36" w14:textId="77777777" w:rsidR="00A50C31" w:rsidRPr="00F43631" w:rsidRDefault="00A50C31" w:rsidP="00A50C31">
            <w:pPr>
              <w:spacing w:line="300" w:lineRule="exact"/>
              <w:ind w:leftChars="200" w:left="420" w:rightChars="-120" w:right="-252" w:firstLineChars="50" w:firstLine="10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ただし、同時に入所できるまで待機する。</w:t>
            </w:r>
            <w:r w:rsidRPr="00F4363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</w:p>
          <w:p w14:paraId="62A40D1E" w14:textId="2C84E8BC" w:rsidR="00A50C31" w:rsidRPr="002F3EA5" w:rsidRDefault="00A50C31" w:rsidP="00E81BD6">
            <w:pPr>
              <w:spacing w:afterLines="100" w:after="360" w:line="300" w:lineRule="exact"/>
              <w:ind w:leftChars="200" w:left="420" w:rightChars="-120" w:right="-252"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※1人でも入所できない児童がいる場合は全員が保留となります。</w:t>
            </w:r>
          </w:p>
        </w:tc>
      </w:tr>
      <w:tr w:rsidR="00A50C31" w:rsidRPr="0050657B" w14:paraId="178F6C6D" w14:textId="77777777" w:rsidTr="00147F49">
        <w:trPr>
          <w:trHeight w:val="915"/>
        </w:trPr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4F32F" w14:textId="53756813" w:rsidR="00A50C31" w:rsidRPr="00FD19E5" w:rsidRDefault="00B16BCD" w:rsidP="008D45A4">
            <w:pPr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２次選考での利用調整に関する希望に</w:t>
            </w:r>
            <w:r w:rsidR="00A50C31" w:rsidRPr="00FD19E5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お答えください。</w:t>
            </w:r>
          </w:p>
          <w:p w14:paraId="6E2221B8" w14:textId="2D8E81D3" w:rsidR="00A50C31" w:rsidRPr="00A302E7" w:rsidRDefault="00A50C31" w:rsidP="008D45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302E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8D45A4">
              <w:rPr>
                <w:rFonts w:ascii="ＭＳ Ｐゴシック" w:eastAsia="ＭＳ Ｐゴシック" w:hAnsi="ＭＳ Ｐゴシック"/>
                <w:sz w:val="18"/>
                <w:szCs w:val="18"/>
              </w:rPr>
              <w:t>希望</w:t>
            </w:r>
            <w:r w:rsidRPr="008D45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保育施設に入所できるまで待つ</w:t>
            </w: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CB61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836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A302E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□ </w:t>
            </w:r>
            <w:r w:rsidR="00F836A6" w:rsidRPr="00F836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全ての</w:t>
            </w:r>
            <w:r w:rsidR="00F631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保育</w:t>
            </w:r>
            <w:r w:rsidR="00F836A6" w:rsidRPr="00F836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施設を希望する</w:t>
            </w:r>
          </w:p>
          <w:p w14:paraId="2E233405" w14:textId="2EBBFEFE" w:rsidR="00E81BD6" w:rsidRPr="00F45CDD" w:rsidRDefault="00A50C31" w:rsidP="008D45A4">
            <w:pPr>
              <w:spacing w:afterLines="50" w:after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（希望している保育施設のみ入所する）　　　　　</w:t>
            </w:r>
            <w:r w:rsid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B15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836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（家庭的保育事業等も含む）</w:t>
            </w:r>
          </w:p>
        </w:tc>
      </w:tr>
    </w:tbl>
    <w:p w14:paraId="0A12B3EF" w14:textId="2D4CFB8E" w:rsidR="00711688" w:rsidRPr="00147F49" w:rsidRDefault="00711688" w:rsidP="00A623EC">
      <w:pPr>
        <w:rPr>
          <w:rFonts w:ascii="ＭＳ Ｐゴシック" w:eastAsia="ＭＳ Ｐゴシック" w:hAnsi="ＭＳ Ｐゴシック" w:hint="eastAsia"/>
          <w:b/>
          <w:bCs/>
        </w:rPr>
      </w:pPr>
    </w:p>
    <w:sectPr w:rsidR="00711688" w:rsidRPr="00147F49" w:rsidSect="006F77D9">
      <w:headerReference w:type="default" r:id="rId8"/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EB71B" w14:textId="77777777" w:rsidR="007151C4" w:rsidRDefault="007151C4" w:rsidP="0040148E">
      <w:r>
        <w:separator/>
      </w:r>
    </w:p>
  </w:endnote>
  <w:endnote w:type="continuationSeparator" w:id="0">
    <w:p w14:paraId="09EBC9E8" w14:textId="77777777" w:rsidR="007151C4" w:rsidRDefault="007151C4" w:rsidP="004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EE3E8" w14:textId="77777777" w:rsidR="007151C4" w:rsidRDefault="007151C4" w:rsidP="0040148E">
      <w:r>
        <w:separator/>
      </w:r>
    </w:p>
  </w:footnote>
  <w:footnote w:type="continuationSeparator" w:id="0">
    <w:p w14:paraId="1ACFC608" w14:textId="77777777" w:rsidR="007151C4" w:rsidRDefault="007151C4" w:rsidP="0040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B0AD" w14:textId="23282414" w:rsidR="00BF021E" w:rsidRPr="006F77D9" w:rsidRDefault="00BF021E" w:rsidP="00BF021E">
    <w:pPr>
      <w:pStyle w:val="a4"/>
      <w:jc w:val="center"/>
      <w:rPr>
        <w:rFonts w:ascii="ＭＳ Ｐゴシック" w:eastAsia="ＭＳ Ｐゴシック" w:hAnsi="ＭＳ Ｐゴシック"/>
        <w:b/>
        <w:sz w:val="36"/>
        <w:szCs w:val="36"/>
        <w:shd w:val="pct15" w:color="auto" w:fill="FFFFFF"/>
      </w:rPr>
    </w:pPr>
    <w:r w:rsidRPr="006F77D9">
      <w:rPr>
        <w:rFonts w:ascii="ＭＳ Ｐゴシック" w:eastAsia="ＭＳ Ｐゴシック" w:hAnsi="ＭＳ Ｐゴシック" w:hint="eastAsia"/>
        <w:b/>
        <w:sz w:val="36"/>
        <w:szCs w:val="36"/>
        <w:shd w:val="pct15" w:color="auto" w:fill="FFFFFF"/>
      </w:rPr>
      <w:t>希望保育施設記入用紙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E0903"/>
    <w:multiLevelType w:val="hybridMultilevel"/>
    <w:tmpl w:val="3BD82554"/>
    <w:lvl w:ilvl="0" w:tplc="55AC376A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7094F"/>
    <w:multiLevelType w:val="hybridMultilevel"/>
    <w:tmpl w:val="593A841E"/>
    <w:lvl w:ilvl="0" w:tplc="E50EDB5E">
      <w:start w:val="1"/>
      <w:numFmt w:val="decimalFullWidth"/>
      <w:lvlText w:val="（%1）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" w15:restartNumberingAfterBreak="0">
    <w:nsid w:val="721B337D"/>
    <w:multiLevelType w:val="hybridMultilevel"/>
    <w:tmpl w:val="7AA6C2A8"/>
    <w:lvl w:ilvl="0" w:tplc="9C420B6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65090A"/>
    <w:multiLevelType w:val="hybridMultilevel"/>
    <w:tmpl w:val="A8460B66"/>
    <w:lvl w:ilvl="0" w:tplc="3C620BB0">
      <w:start w:val="1"/>
      <w:numFmt w:val="decimalFullWidth"/>
      <w:lvlText w:val="（%1）"/>
      <w:lvlJc w:val="left"/>
      <w:pPr>
        <w:ind w:left="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num w:numId="1" w16cid:durableId="1032917558">
    <w:abstractNumId w:val="2"/>
  </w:num>
  <w:num w:numId="2" w16cid:durableId="958683367">
    <w:abstractNumId w:val="1"/>
  </w:num>
  <w:num w:numId="3" w16cid:durableId="1574926919">
    <w:abstractNumId w:val="3"/>
  </w:num>
  <w:num w:numId="4" w16cid:durableId="174321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8F"/>
    <w:rsid w:val="0000357D"/>
    <w:rsid w:val="00022075"/>
    <w:rsid w:val="000376A6"/>
    <w:rsid w:val="00061ECC"/>
    <w:rsid w:val="000834CA"/>
    <w:rsid w:val="000B15AC"/>
    <w:rsid w:val="000D2CDA"/>
    <w:rsid w:val="00105BD9"/>
    <w:rsid w:val="001137B9"/>
    <w:rsid w:val="0012223C"/>
    <w:rsid w:val="0012358B"/>
    <w:rsid w:val="00141C90"/>
    <w:rsid w:val="00147F44"/>
    <w:rsid w:val="00147F49"/>
    <w:rsid w:val="00177AEB"/>
    <w:rsid w:val="001A0D79"/>
    <w:rsid w:val="001E3AB6"/>
    <w:rsid w:val="001E6B98"/>
    <w:rsid w:val="001F25D8"/>
    <w:rsid w:val="001F34F2"/>
    <w:rsid w:val="001F378F"/>
    <w:rsid w:val="001F44A5"/>
    <w:rsid w:val="0021506F"/>
    <w:rsid w:val="00241089"/>
    <w:rsid w:val="0024388E"/>
    <w:rsid w:val="0025162D"/>
    <w:rsid w:val="0025504D"/>
    <w:rsid w:val="00272028"/>
    <w:rsid w:val="002755EA"/>
    <w:rsid w:val="00275A5A"/>
    <w:rsid w:val="002934E1"/>
    <w:rsid w:val="0029505B"/>
    <w:rsid w:val="002B58BA"/>
    <w:rsid w:val="002C3063"/>
    <w:rsid w:val="002C58A3"/>
    <w:rsid w:val="002F3EA5"/>
    <w:rsid w:val="00317771"/>
    <w:rsid w:val="00323BD0"/>
    <w:rsid w:val="00367753"/>
    <w:rsid w:val="00367C5B"/>
    <w:rsid w:val="00376B80"/>
    <w:rsid w:val="00383E87"/>
    <w:rsid w:val="00391FB7"/>
    <w:rsid w:val="003C095C"/>
    <w:rsid w:val="003D07C1"/>
    <w:rsid w:val="003E5577"/>
    <w:rsid w:val="0040148E"/>
    <w:rsid w:val="00405ED5"/>
    <w:rsid w:val="004121EE"/>
    <w:rsid w:val="004229D4"/>
    <w:rsid w:val="00422F2A"/>
    <w:rsid w:val="00440A74"/>
    <w:rsid w:val="00450C4C"/>
    <w:rsid w:val="004548CD"/>
    <w:rsid w:val="00455A56"/>
    <w:rsid w:val="00464CD7"/>
    <w:rsid w:val="00473B53"/>
    <w:rsid w:val="00475449"/>
    <w:rsid w:val="004A6149"/>
    <w:rsid w:val="004E1C1E"/>
    <w:rsid w:val="005015A9"/>
    <w:rsid w:val="0050657B"/>
    <w:rsid w:val="00513597"/>
    <w:rsid w:val="00546658"/>
    <w:rsid w:val="0056745F"/>
    <w:rsid w:val="00582876"/>
    <w:rsid w:val="005A6F31"/>
    <w:rsid w:val="005A7B57"/>
    <w:rsid w:val="005B17E0"/>
    <w:rsid w:val="00602823"/>
    <w:rsid w:val="00636786"/>
    <w:rsid w:val="006717C3"/>
    <w:rsid w:val="00673A18"/>
    <w:rsid w:val="006866B9"/>
    <w:rsid w:val="00690EA6"/>
    <w:rsid w:val="00690F14"/>
    <w:rsid w:val="006A5DF6"/>
    <w:rsid w:val="006F510D"/>
    <w:rsid w:val="006F61C7"/>
    <w:rsid w:val="006F77D9"/>
    <w:rsid w:val="00711688"/>
    <w:rsid w:val="00714E36"/>
    <w:rsid w:val="007151C4"/>
    <w:rsid w:val="00724275"/>
    <w:rsid w:val="00756129"/>
    <w:rsid w:val="007708C7"/>
    <w:rsid w:val="007A2B51"/>
    <w:rsid w:val="007C4A82"/>
    <w:rsid w:val="007E1492"/>
    <w:rsid w:val="007F21BB"/>
    <w:rsid w:val="007F23CF"/>
    <w:rsid w:val="00802A61"/>
    <w:rsid w:val="00843461"/>
    <w:rsid w:val="00862927"/>
    <w:rsid w:val="00871A34"/>
    <w:rsid w:val="00871D8E"/>
    <w:rsid w:val="008755C7"/>
    <w:rsid w:val="00887EB3"/>
    <w:rsid w:val="0089455D"/>
    <w:rsid w:val="008A1023"/>
    <w:rsid w:val="008B321E"/>
    <w:rsid w:val="008D45A4"/>
    <w:rsid w:val="008E3D07"/>
    <w:rsid w:val="00904F79"/>
    <w:rsid w:val="00912BEB"/>
    <w:rsid w:val="00963F30"/>
    <w:rsid w:val="0096644B"/>
    <w:rsid w:val="009C5A32"/>
    <w:rsid w:val="009C5D96"/>
    <w:rsid w:val="009D55C4"/>
    <w:rsid w:val="009F78C9"/>
    <w:rsid w:val="00A03AA4"/>
    <w:rsid w:val="00A1577C"/>
    <w:rsid w:val="00A251CB"/>
    <w:rsid w:val="00A302E7"/>
    <w:rsid w:val="00A50C31"/>
    <w:rsid w:val="00A552A5"/>
    <w:rsid w:val="00A61D48"/>
    <w:rsid w:val="00A623EC"/>
    <w:rsid w:val="00A73D90"/>
    <w:rsid w:val="00AB5074"/>
    <w:rsid w:val="00AD30CC"/>
    <w:rsid w:val="00AE0D9F"/>
    <w:rsid w:val="00AE3DCF"/>
    <w:rsid w:val="00AF57D8"/>
    <w:rsid w:val="00B03B2B"/>
    <w:rsid w:val="00B16BCD"/>
    <w:rsid w:val="00B92008"/>
    <w:rsid w:val="00BA075C"/>
    <w:rsid w:val="00BA288F"/>
    <w:rsid w:val="00BD5B46"/>
    <w:rsid w:val="00BD7DA2"/>
    <w:rsid w:val="00BF021E"/>
    <w:rsid w:val="00C3431F"/>
    <w:rsid w:val="00C42B9E"/>
    <w:rsid w:val="00C432B6"/>
    <w:rsid w:val="00C51560"/>
    <w:rsid w:val="00C7350D"/>
    <w:rsid w:val="00C74EBC"/>
    <w:rsid w:val="00C90920"/>
    <w:rsid w:val="00C918E2"/>
    <w:rsid w:val="00CB5841"/>
    <w:rsid w:val="00CB6102"/>
    <w:rsid w:val="00CB6235"/>
    <w:rsid w:val="00CD4FCE"/>
    <w:rsid w:val="00CE065A"/>
    <w:rsid w:val="00CE47E9"/>
    <w:rsid w:val="00CF041E"/>
    <w:rsid w:val="00CF3EAB"/>
    <w:rsid w:val="00D1015B"/>
    <w:rsid w:val="00D1608C"/>
    <w:rsid w:val="00D5181A"/>
    <w:rsid w:val="00D556DE"/>
    <w:rsid w:val="00D61E8B"/>
    <w:rsid w:val="00D71261"/>
    <w:rsid w:val="00D90456"/>
    <w:rsid w:val="00DB254A"/>
    <w:rsid w:val="00DB6179"/>
    <w:rsid w:val="00DD255A"/>
    <w:rsid w:val="00DF1761"/>
    <w:rsid w:val="00DF7F03"/>
    <w:rsid w:val="00E306C1"/>
    <w:rsid w:val="00E306F1"/>
    <w:rsid w:val="00E42A3B"/>
    <w:rsid w:val="00E576D7"/>
    <w:rsid w:val="00E62F2F"/>
    <w:rsid w:val="00E81BD6"/>
    <w:rsid w:val="00E81EEA"/>
    <w:rsid w:val="00EA3298"/>
    <w:rsid w:val="00EB543F"/>
    <w:rsid w:val="00EE50CE"/>
    <w:rsid w:val="00EF0B24"/>
    <w:rsid w:val="00F042AF"/>
    <w:rsid w:val="00F04D39"/>
    <w:rsid w:val="00F43631"/>
    <w:rsid w:val="00F43CB5"/>
    <w:rsid w:val="00F45CDD"/>
    <w:rsid w:val="00F462E5"/>
    <w:rsid w:val="00F63102"/>
    <w:rsid w:val="00F65EA3"/>
    <w:rsid w:val="00F74E56"/>
    <w:rsid w:val="00F836A6"/>
    <w:rsid w:val="00F83914"/>
    <w:rsid w:val="00F85477"/>
    <w:rsid w:val="00F86423"/>
    <w:rsid w:val="00FB215E"/>
    <w:rsid w:val="00FD19E5"/>
    <w:rsid w:val="00FD1D96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4F7C44"/>
  <w15:chartTrackingRefBased/>
  <w15:docId w15:val="{466A884C-AAB3-4D69-97CF-44DAD7C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148E"/>
  </w:style>
  <w:style w:type="paragraph" w:styleId="a6">
    <w:name w:val="footer"/>
    <w:basedOn w:val="a"/>
    <w:link w:val="a7"/>
    <w:uiPriority w:val="99"/>
    <w:unhideWhenUsed/>
    <w:rsid w:val="00401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148E"/>
  </w:style>
  <w:style w:type="paragraph" w:styleId="a8">
    <w:name w:val="List Paragraph"/>
    <w:basedOn w:val="a"/>
    <w:uiPriority w:val="34"/>
    <w:qFormat/>
    <w:rsid w:val="007E14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1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16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05BD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A219-D665-44DA-AFA2-E227DAB6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kumamotojou.kanrihan@gmail.com</dc:creator>
  <cp:keywords/>
  <dc:description/>
  <cp:lastModifiedBy>吉山 友衣</cp:lastModifiedBy>
  <cp:revision>55</cp:revision>
  <cp:lastPrinted>2025-09-18T05:10:00Z</cp:lastPrinted>
  <dcterms:created xsi:type="dcterms:W3CDTF">2023-10-09T15:26:00Z</dcterms:created>
  <dcterms:modified xsi:type="dcterms:W3CDTF">2025-09-18T05:10:00Z</dcterms:modified>
</cp:coreProperties>
</file>