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7540C" w14:textId="4D772571" w:rsidR="00E67FF0" w:rsidRDefault="00957D90">
      <w:pPr>
        <w:tabs>
          <w:tab w:val="left" w:pos="9071"/>
        </w:tabs>
        <w:spacing w:line="360" w:lineRule="auto"/>
        <w:ind w:right="959"/>
      </w:pPr>
      <w:r>
        <w:rPr>
          <w:rFonts w:ascii="ＭＳ 明朝" w:hAnsi="ＭＳ 明朝" w:cs="ＭＳ 明朝" w:hint="eastAsia"/>
          <w:sz w:val="24"/>
        </w:rPr>
        <w:t>様式第</w:t>
      </w:r>
      <w:r w:rsidR="00750FB5">
        <w:rPr>
          <w:rFonts w:ascii="ＭＳ 明朝" w:hAnsi="ＭＳ 明朝" w:cs="ＭＳ 明朝" w:hint="eastAsia"/>
          <w:sz w:val="24"/>
        </w:rPr>
        <w:t>６</w:t>
      </w:r>
      <w:r w:rsidR="00396F16">
        <w:rPr>
          <w:rFonts w:ascii="ＭＳ 明朝" w:hAnsi="ＭＳ 明朝" w:cs="ＭＳ 明朝" w:hint="eastAsia"/>
          <w:sz w:val="24"/>
        </w:rPr>
        <w:t>号</w:t>
      </w:r>
    </w:p>
    <w:p w14:paraId="35200AF4" w14:textId="77777777" w:rsidR="00E67FF0" w:rsidRDefault="00E67FF0">
      <w:pPr>
        <w:tabs>
          <w:tab w:val="left" w:pos="9071"/>
        </w:tabs>
        <w:jc w:val="center"/>
      </w:pPr>
      <w:r>
        <w:rPr>
          <w:rFonts w:ascii="ＭＳ 明朝" w:hAnsi="ＭＳ 明朝" w:cs="ＭＳ 明朝"/>
          <w:sz w:val="40"/>
          <w:szCs w:val="40"/>
        </w:rPr>
        <w:t>質　　問　　書</w:t>
      </w:r>
    </w:p>
    <w:p w14:paraId="29510E21" w14:textId="77777777" w:rsidR="00E67FF0" w:rsidRDefault="00A30131">
      <w:pPr>
        <w:tabs>
          <w:tab w:val="left" w:pos="9071"/>
        </w:tabs>
        <w:spacing w:line="360" w:lineRule="auto"/>
        <w:ind w:right="-1"/>
        <w:jc w:val="right"/>
      </w:pPr>
      <w:r>
        <w:rPr>
          <w:rFonts w:ascii="ＭＳ 明朝" w:hAnsi="ＭＳ 明朝" w:cs="ＭＳ 明朝" w:hint="eastAsia"/>
          <w:sz w:val="24"/>
        </w:rPr>
        <w:t>令和</w:t>
      </w:r>
      <w:r w:rsidR="00E67FF0">
        <w:rPr>
          <w:rFonts w:ascii="ＭＳ 明朝" w:hAnsi="ＭＳ 明朝" w:cs="ＭＳ 明朝"/>
          <w:sz w:val="24"/>
        </w:rPr>
        <w:t xml:space="preserve">　　年　　月　　日</w:t>
      </w:r>
    </w:p>
    <w:p w14:paraId="2597D983" w14:textId="77777777" w:rsidR="00E67FF0" w:rsidRDefault="00E67FF0">
      <w:pPr>
        <w:tabs>
          <w:tab w:val="left" w:pos="9071"/>
        </w:tabs>
      </w:pPr>
      <w:r>
        <w:rPr>
          <w:rFonts w:ascii="ＭＳ 明朝" w:hAnsi="ＭＳ 明朝" w:cs="ＭＳ 明朝"/>
          <w:sz w:val="24"/>
        </w:rPr>
        <w:t>（あて先）</w:t>
      </w:r>
    </w:p>
    <w:p w14:paraId="4D80420B" w14:textId="77777777" w:rsidR="00E67FF0" w:rsidRDefault="00396F16" w:rsidP="00396F16">
      <w:pPr>
        <w:tabs>
          <w:tab w:val="left" w:pos="9071"/>
        </w:tabs>
        <w:ind w:left="210"/>
      </w:pPr>
      <w:r>
        <w:rPr>
          <w:rFonts w:hint="eastAsia"/>
          <w:sz w:val="24"/>
        </w:rPr>
        <w:t>菊陽町子育て支援課子育て支援係</w:t>
      </w:r>
    </w:p>
    <w:p w14:paraId="4C727677" w14:textId="77777777" w:rsidR="00E67FF0" w:rsidRDefault="00E67FF0">
      <w:pPr>
        <w:tabs>
          <w:tab w:val="left" w:pos="9071"/>
        </w:tabs>
        <w:spacing w:line="360" w:lineRule="auto"/>
        <w:ind w:right="-1"/>
        <w:jc w:val="left"/>
      </w:pPr>
      <w:r>
        <w:rPr>
          <w:rFonts w:ascii="ＭＳ 明朝" w:hAnsi="ＭＳ 明朝" w:cs="ＭＳ 明朝"/>
          <w:sz w:val="24"/>
        </w:rPr>
        <w:t xml:space="preserve">　</w:t>
      </w:r>
    </w:p>
    <w:p w14:paraId="5E377E3B" w14:textId="77777777" w:rsidR="00E67FF0" w:rsidRDefault="00E67FF0">
      <w:pPr>
        <w:tabs>
          <w:tab w:val="left" w:pos="9071"/>
        </w:tabs>
        <w:spacing w:line="360" w:lineRule="auto"/>
        <w:ind w:right="-1"/>
        <w:jc w:val="left"/>
      </w:pPr>
      <w:r>
        <w:rPr>
          <w:rFonts w:ascii="ＭＳ 明朝" w:hAnsi="ＭＳ 明朝" w:cs="ＭＳ 明朝"/>
          <w:sz w:val="24"/>
        </w:rPr>
        <w:t xml:space="preserve">　　　　　　　　　　　（申込者）</w:t>
      </w:r>
      <w:r>
        <w:rPr>
          <w:rFonts w:ascii="ＭＳ 明朝" w:hAnsi="ＭＳ 明朝" w:cs="ＭＳ 明朝"/>
          <w:spacing w:val="60"/>
          <w:sz w:val="24"/>
        </w:rPr>
        <w:t>所在</w:t>
      </w:r>
      <w:r>
        <w:rPr>
          <w:rFonts w:ascii="ＭＳ 明朝" w:hAnsi="ＭＳ 明朝" w:cs="ＭＳ 明朝"/>
          <w:sz w:val="24"/>
        </w:rPr>
        <w:t xml:space="preserve">地　　　　　　　　　　　　　　　　　　　　　　</w:t>
      </w:r>
    </w:p>
    <w:p w14:paraId="11F296D2" w14:textId="77777777" w:rsidR="00E67FF0" w:rsidRDefault="00D36816">
      <w:pPr>
        <w:tabs>
          <w:tab w:val="left" w:pos="9071"/>
        </w:tabs>
        <w:spacing w:line="360" w:lineRule="auto"/>
        <w:ind w:right="-1"/>
        <w:jc w:val="left"/>
      </w:pPr>
      <w:r>
        <w:rPr>
          <w:rFonts w:ascii="ＭＳ 明朝" w:hAnsi="ＭＳ 明朝" w:cs="ＭＳ 明朝"/>
          <w:sz w:val="24"/>
        </w:rPr>
        <w:t xml:space="preserve">　　　　　　　　　　　　　　　　</w:t>
      </w:r>
      <w:r>
        <w:rPr>
          <w:rFonts w:ascii="ＭＳ 明朝" w:hAnsi="ＭＳ 明朝" w:cs="ＭＳ 明朝" w:hint="eastAsia"/>
          <w:sz w:val="24"/>
        </w:rPr>
        <w:t>商号又は名称</w:t>
      </w:r>
    </w:p>
    <w:p w14:paraId="2290B3A8" w14:textId="77777777" w:rsidR="00E67FF0" w:rsidRDefault="00E67FF0">
      <w:pPr>
        <w:tabs>
          <w:tab w:val="left" w:pos="9071"/>
        </w:tabs>
        <w:spacing w:line="360" w:lineRule="auto"/>
        <w:ind w:right="-1" w:firstLine="3840"/>
        <w:jc w:val="left"/>
      </w:pPr>
      <w:r>
        <w:rPr>
          <w:rFonts w:ascii="ＭＳ 明朝" w:hAnsi="ＭＳ 明朝" w:cs="ＭＳ 明朝"/>
          <w:sz w:val="24"/>
        </w:rPr>
        <w:t>担当者名</w:t>
      </w:r>
    </w:p>
    <w:p w14:paraId="244904CE" w14:textId="77777777" w:rsidR="00E67FF0" w:rsidRDefault="00E67FF0">
      <w:pPr>
        <w:tabs>
          <w:tab w:val="left" w:pos="9071"/>
        </w:tabs>
        <w:spacing w:line="360" w:lineRule="auto"/>
        <w:ind w:right="-1" w:firstLine="3840"/>
        <w:jc w:val="left"/>
      </w:pPr>
      <w:r>
        <w:rPr>
          <w:rFonts w:ascii="ＭＳ 明朝" w:hAnsi="ＭＳ 明朝" w:cs="ＭＳ 明朝"/>
          <w:sz w:val="24"/>
        </w:rPr>
        <w:t>電話番号</w:t>
      </w:r>
    </w:p>
    <w:p w14:paraId="204A2556" w14:textId="77777777" w:rsidR="00E67FF0" w:rsidRDefault="00E67FF0">
      <w:pPr>
        <w:tabs>
          <w:tab w:val="left" w:pos="9071"/>
        </w:tabs>
        <w:spacing w:line="360" w:lineRule="auto"/>
        <w:ind w:right="-1" w:firstLine="3840"/>
        <w:jc w:val="left"/>
      </w:pPr>
      <w:r>
        <w:rPr>
          <w:rFonts w:ascii="ＭＳ 明朝" w:hAnsi="ＭＳ 明朝" w:cs="ＭＳ 明朝"/>
          <w:sz w:val="24"/>
        </w:rPr>
        <w:t>ﾒｰﾙｱﾄﾞﾚｽ</w:t>
      </w:r>
    </w:p>
    <w:p w14:paraId="57870731" w14:textId="77777777" w:rsidR="00E67FF0" w:rsidRDefault="00E67FF0">
      <w:pPr>
        <w:tabs>
          <w:tab w:val="left" w:pos="9071"/>
        </w:tabs>
        <w:spacing w:line="360" w:lineRule="auto"/>
        <w:ind w:right="219"/>
        <w:jc w:val="right"/>
        <w:rPr>
          <w:rFonts w:ascii="ＭＳ 明朝" w:hAnsi="ＭＳ 明朝" w:cs="ＭＳ 明朝"/>
          <w:sz w:val="24"/>
        </w:rPr>
      </w:pPr>
    </w:p>
    <w:p w14:paraId="722BD06B" w14:textId="18957C83" w:rsidR="00E67FF0" w:rsidRDefault="00A556C8" w:rsidP="00533CB6">
      <w:pPr>
        <w:tabs>
          <w:tab w:val="left" w:pos="9071"/>
        </w:tabs>
        <w:spacing w:line="360" w:lineRule="auto"/>
        <w:ind w:left="210" w:right="-1" w:firstLine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菊陽町</w:t>
      </w:r>
      <w:r w:rsidR="005F764B">
        <w:rPr>
          <w:rFonts w:ascii="ＭＳ 明朝" w:hAnsi="ＭＳ 明朝" w:cs="ＭＳ 明朝" w:hint="eastAsia"/>
          <w:sz w:val="24"/>
        </w:rPr>
        <w:t>こども館</w:t>
      </w:r>
      <w:r w:rsidR="00396F16">
        <w:rPr>
          <w:rFonts w:ascii="ＭＳ 明朝" w:hAnsi="ＭＳ 明朝" w:cs="ＭＳ 明朝" w:hint="eastAsia"/>
          <w:sz w:val="24"/>
        </w:rPr>
        <w:t>運営</w:t>
      </w:r>
      <w:r w:rsidR="006769D5">
        <w:rPr>
          <w:rFonts w:ascii="ＭＳ 明朝" w:hAnsi="ＭＳ 明朝" w:cs="ＭＳ 明朝" w:hint="eastAsia"/>
          <w:sz w:val="24"/>
        </w:rPr>
        <w:t>業務</w:t>
      </w:r>
      <w:r w:rsidR="00A30131">
        <w:rPr>
          <w:rFonts w:ascii="ＭＳ 明朝" w:hAnsi="ＭＳ 明朝" w:cs="ＭＳ 明朝" w:hint="eastAsia"/>
          <w:sz w:val="24"/>
        </w:rPr>
        <w:t>委託</w:t>
      </w:r>
      <w:r w:rsidR="00396F16">
        <w:rPr>
          <w:rFonts w:ascii="ＭＳ 明朝" w:hAnsi="ＭＳ 明朝" w:cs="ＭＳ 明朝" w:hint="eastAsia"/>
          <w:sz w:val="24"/>
        </w:rPr>
        <w:t>に</w:t>
      </w:r>
      <w:r w:rsidR="00957D90">
        <w:rPr>
          <w:rFonts w:ascii="ＭＳ 明朝" w:hAnsi="ＭＳ 明朝" w:cs="ＭＳ 明朝" w:hint="eastAsia"/>
          <w:sz w:val="24"/>
        </w:rPr>
        <w:t>係る</w:t>
      </w:r>
      <w:r w:rsidR="00396F16">
        <w:rPr>
          <w:rFonts w:ascii="ＭＳ 明朝" w:hAnsi="ＭＳ 明朝" w:cs="ＭＳ 明朝" w:hint="eastAsia"/>
          <w:sz w:val="24"/>
        </w:rPr>
        <w:t>プロポーザル</w:t>
      </w:r>
      <w:r w:rsidR="00E67FF0">
        <w:rPr>
          <w:rFonts w:ascii="ＭＳ 明朝" w:hAnsi="ＭＳ 明朝" w:cs="ＭＳ 明朝"/>
          <w:sz w:val="24"/>
        </w:rPr>
        <w:t xml:space="preserve">の提案書作成にあたり、次のとおり質問いたしますので、回答願います。　</w:t>
      </w:r>
    </w:p>
    <w:p w14:paraId="7459748E" w14:textId="77777777" w:rsidR="00533CB6" w:rsidRDefault="00533CB6" w:rsidP="00533CB6">
      <w:pPr>
        <w:tabs>
          <w:tab w:val="left" w:pos="9071"/>
        </w:tabs>
        <w:spacing w:line="360" w:lineRule="auto"/>
        <w:ind w:left="210" w:right="-1" w:firstLine="240"/>
        <w:rPr>
          <w:rFonts w:ascii="ＭＳ 明朝" w:hAnsi="ＭＳ 明朝" w:cs="ＭＳ 明朝" w:hint="eastAsia"/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9"/>
        <w:gridCol w:w="8309"/>
      </w:tblGrid>
      <w:tr w:rsidR="00533CB6" w14:paraId="2714D544" w14:textId="77777777" w:rsidTr="00533CB6">
        <w:tc>
          <w:tcPr>
            <w:tcW w:w="959" w:type="dxa"/>
          </w:tcPr>
          <w:p w14:paraId="3E71C193" w14:textId="79CBCEDD" w:rsidR="00533CB6" w:rsidRPr="00533CB6" w:rsidRDefault="00533CB6" w:rsidP="00533CB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hint="eastAsia"/>
                <w:sz w:val="24"/>
                <w:szCs w:val="32"/>
              </w:rPr>
            </w:pPr>
            <w:r w:rsidRPr="00533CB6">
              <w:rPr>
                <w:rFonts w:hint="eastAsia"/>
                <w:sz w:val="24"/>
                <w:szCs w:val="32"/>
              </w:rPr>
              <w:t>番号</w:t>
            </w:r>
          </w:p>
        </w:tc>
        <w:tc>
          <w:tcPr>
            <w:tcW w:w="8309" w:type="dxa"/>
          </w:tcPr>
          <w:p w14:paraId="2D1C05BC" w14:textId="60AC0F42" w:rsidR="00533CB6" w:rsidRPr="00533CB6" w:rsidRDefault="00533CB6" w:rsidP="00533CB6">
            <w:pPr>
              <w:tabs>
                <w:tab w:val="left" w:pos="9071"/>
              </w:tabs>
              <w:spacing w:line="360" w:lineRule="auto"/>
              <w:ind w:right="-1"/>
              <w:jc w:val="center"/>
              <w:rPr>
                <w:rFonts w:hint="eastAsia"/>
                <w:sz w:val="24"/>
                <w:szCs w:val="32"/>
              </w:rPr>
            </w:pPr>
            <w:r w:rsidRPr="00533CB6">
              <w:rPr>
                <w:rFonts w:hint="eastAsia"/>
                <w:sz w:val="24"/>
                <w:szCs w:val="32"/>
              </w:rPr>
              <w:t>質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  <w:r w:rsidRPr="00533CB6">
              <w:rPr>
                <w:rFonts w:hint="eastAsia"/>
                <w:sz w:val="24"/>
                <w:szCs w:val="32"/>
              </w:rPr>
              <w:t>問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  <w:r w:rsidRPr="00533CB6">
              <w:rPr>
                <w:rFonts w:hint="eastAsia"/>
                <w:sz w:val="24"/>
                <w:szCs w:val="32"/>
              </w:rPr>
              <w:t>事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  <w:r w:rsidRPr="00533CB6">
              <w:rPr>
                <w:rFonts w:hint="eastAsia"/>
                <w:sz w:val="24"/>
                <w:szCs w:val="32"/>
              </w:rPr>
              <w:t>項</w:t>
            </w:r>
          </w:p>
        </w:tc>
      </w:tr>
      <w:tr w:rsidR="00533CB6" w14:paraId="050DF238" w14:textId="77777777" w:rsidTr="00533CB6">
        <w:trPr>
          <w:trHeight w:val="1474"/>
        </w:trPr>
        <w:tc>
          <w:tcPr>
            <w:tcW w:w="959" w:type="dxa"/>
            <w:vAlign w:val="center"/>
          </w:tcPr>
          <w:p w14:paraId="65464E9E" w14:textId="77777777" w:rsidR="00533CB6" w:rsidRDefault="00533CB6" w:rsidP="00533CB6">
            <w:pPr>
              <w:tabs>
                <w:tab w:val="left" w:pos="9071"/>
              </w:tabs>
              <w:spacing w:line="360" w:lineRule="auto"/>
              <w:ind w:right="-1"/>
              <w:rPr>
                <w:rFonts w:hint="eastAsia"/>
              </w:rPr>
            </w:pPr>
          </w:p>
        </w:tc>
        <w:tc>
          <w:tcPr>
            <w:tcW w:w="8309" w:type="dxa"/>
            <w:vAlign w:val="center"/>
          </w:tcPr>
          <w:p w14:paraId="5542F716" w14:textId="77777777" w:rsidR="00533CB6" w:rsidRDefault="00533CB6" w:rsidP="00533CB6">
            <w:pPr>
              <w:tabs>
                <w:tab w:val="left" w:pos="9071"/>
              </w:tabs>
              <w:spacing w:line="360" w:lineRule="auto"/>
              <w:ind w:right="-1"/>
              <w:rPr>
                <w:rFonts w:hint="eastAsia"/>
              </w:rPr>
            </w:pPr>
          </w:p>
        </w:tc>
      </w:tr>
      <w:tr w:rsidR="00533CB6" w14:paraId="0FD0B6CF" w14:textId="77777777" w:rsidTr="00533CB6">
        <w:trPr>
          <w:trHeight w:val="1474"/>
        </w:trPr>
        <w:tc>
          <w:tcPr>
            <w:tcW w:w="959" w:type="dxa"/>
            <w:vAlign w:val="center"/>
          </w:tcPr>
          <w:p w14:paraId="0311FF0D" w14:textId="77777777" w:rsidR="00533CB6" w:rsidRDefault="00533CB6" w:rsidP="00533CB6">
            <w:pPr>
              <w:tabs>
                <w:tab w:val="left" w:pos="9071"/>
              </w:tabs>
              <w:spacing w:line="360" w:lineRule="auto"/>
              <w:ind w:right="-1"/>
              <w:rPr>
                <w:rFonts w:hint="eastAsia"/>
              </w:rPr>
            </w:pPr>
          </w:p>
        </w:tc>
        <w:tc>
          <w:tcPr>
            <w:tcW w:w="8309" w:type="dxa"/>
            <w:vAlign w:val="center"/>
          </w:tcPr>
          <w:p w14:paraId="64724BBE" w14:textId="77777777" w:rsidR="00533CB6" w:rsidRDefault="00533CB6" w:rsidP="00533CB6">
            <w:pPr>
              <w:tabs>
                <w:tab w:val="left" w:pos="9071"/>
              </w:tabs>
              <w:spacing w:line="360" w:lineRule="auto"/>
              <w:ind w:right="-1"/>
              <w:rPr>
                <w:rFonts w:hint="eastAsia"/>
              </w:rPr>
            </w:pPr>
          </w:p>
        </w:tc>
      </w:tr>
      <w:tr w:rsidR="00533CB6" w14:paraId="44C32D50" w14:textId="77777777" w:rsidTr="00533CB6">
        <w:trPr>
          <w:trHeight w:val="1474"/>
        </w:trPr>
        <w:tc>
          <w:tcPr>
            <w:tcW w:w="959" w:type="dxa"/>
            <w:vAlign w:val="center"/>
          </w:tcPr>
          <w:p w14:paraId="5501D434" w14:textId="77777777" w:rsidR="00533CB6" w:rsidRDefault="00533CB6" w:rsidP="00533CB6">
            <w:pPr>
              <w:tabs>
                <w:tab w:val="left" w:pos="9071"/>
              </w:tabs>
              <w:spacing w:line="360" w:lineRule="auto"/>
              <w:ind w:right="-1"/>
              <w:rPr>
                <w:rFonts w:hint="eastAsia"/>
              </w:rPr>
            </w:pPr>
          </w:p>
        </w:tc>
        <w:tc>
          <w:tcPr>
            <w:tcW w:w="8309" w:type="dxa"/>
            <w:vAlign w:val="center"/>
          </w:tcPr>
          <w:p w14:paraId="4236A0CA" w14:textId="77777777" w:rsidR="00533CB6" w:rsidRDefault="00533CB6" w:rsidP="00533CB6">
            <w:pPr>
              <w:tabs>
                <w:tab w:val="left" w:pos="9071"/>
              </w:tabs>
              <w:spacing w:line="360" w:lineRule="auto"/>
              <w:ind w:right="-1"/>
              <w:rPr>
                <w:rFonts w:hint="eastAsia"/>
              </w:rPr>
            </w:pPr>
          </w:p>
        </w:tc>
      </w:tr>
      <w:tr w:rsidR="00533CB6" w14:paraId="6B1E1F40" w14:textId="77777777" w:rsidTr="00533CB6">
        <w:trPr>
          <w:trHeight w:val="1474"/>
        </w:trPr>
        <w:tc>
          <w:tcPr>
            <w:tcW w:w="959" w:type="dxa"/>
            <w:vAlign w:val="center"/>
          </w:tcPr>
          <w:p w14:paraId="0EAE3E4B" w14:textId="77777777" w:rsidR="00533CB6" w:rsidRDefault="00533CB6" w:rsidP="00533CB6">
            <w:pPr>
              <w:tabs>
                <w:tab w:val="left" w:pos="9071"/>
              </w:tabs>
              <w:spacing w:line="360" w:lineRule="auto"/>
              <w:ind w:right="-1"/>
              <w:rPr>
                <w:rFonts w:hint="eastAsia"/>
              </w:rPr>
            </w:pPr>
          </w:p>
        </w:tc>
        <w:tc>
          <w:tcPr>
            <w:tcW w:w="8309" w:type="dxa"/>
            <w:vAlign w:val="center"/>
          </w:tcPr>
          <w:p w14:paraId="4D9869C2" w14:textId="77777777" w:rsidR="00533CB6" w:rsidRDefault="00533CB6" w:rsidP="00533CB6">
            <w:pPr>
              <w:tabs>
                <w:tab w:val="left" w:pos="9071"/>
              </w:tabs>
              <w:spacing w:line="360" w:lineRule="auto"/>
              <w:ind w:right="-1"/>
              <w:rPr>
                <w:rFonts w:hint="eastAsia"/>
              </w:rPr>
            </w:pPr>
          </w:p>
        </w:tc>
      </w:tr>
    </w:tbl>
    <w:p w14:paraId="15E78F1C" w14:textId="2963180C" w:rsidR="00E67FF0" w:rsidRDefault="00E67FF0">
      <w:pPr>
        <w:pStyle w:val="12"/>
        <w:rPr>
          <w:rFonts w:hint="eastAsia"/>
        </w:rPr>
      </w:pPr>
    </w:p>
    <w:sectPr w:rsidR="00E67FF0" w:rsidSect="00533CB6">
      <w:footerReference w:type="default" r:id="rId6"/>
      <w:footerReference w:type="first" r:id="rId7"/>
      <w:pgSz w:w="11906" w:h="16838"/>
      <w:pgMar w:top="1418" w:right="1418" w:bottom="1418" w:left="1418" w:header="720" w:footer="720" w:gutter="0"/>
      <w:cols w:space="720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8DEC" w14:textId="77777777" w:rsidR="00707E84" w:rsidRDefault="00707E84">
      <w:r>
        <w:separator/>
      </w:r>
    </w:p>
  </w:endnote>
  <w:endnote w:type="continuationSeparator" w:id="0">
    <w:p w14:paraId="275FD19D" w14:textId="77777777" w:rsidR="00707E84" w:rsidRDefault="0070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明朝">
    <w:altName w:val="Arial Unicode MS"/>
    <w:charset w:val="01"/>
    <w:family w:val="auto"/>
    <w:pitch w:val="default"/>
  </w:font>
  <w:font w:name="ＭＳ">
    <w:altName w:val="ＭＳ 明朝"/>
    <w:charset w:val="01"/>
    <w:family w:val="roman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9916" w14:textId="77777777" w:rsidR="00E67FF0" w:rsidRDefault="001B20B4">
    <w:pPr>
      <w:pStyle w:val="ae"/>
      <w:tabs>
        <w:tab w:val="left" w:pos="70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DBAA6C" wp14:editId="0425B47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970" cy="20320"/>
              <wp:effectExtent l="9525" t="10160" r="5080" b="762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45F2E8" id="Rectangle 1" o:spid="_x0000_s1026" style="position:absolute;margin-left:0;margin-top:.05pt;width:1.1pt;height: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"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E158" w14:textId="77777777" w:rsidR="00E67FF0" w:rsidRDefault="00E67FF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6848" w14:textId="77777777" w:rsidR="00707E84" w:rsidRDefault="00707E84">
      <w:r>
        <w:separator/>
      </w:r>
    </w:p>
  </w:footnote>
  <w:footnote w:type="continuationSeparator" w:id="0">
    <w:p w14:paraId="4C4CBCC7" w14:textId="77777777" w:rsidR="00707E84" w:rsidRDefault="0070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F16"/>
    <w:rsid w:val="001A576D"/>
    <w:rsid w:val="001B20B4"/>
    <w:rsid w:val="00396F16"/>
    <w:rsid w:val="00430CEE"/>
    <w:rsid w:val="00533CB6"/>
    <w:rsid w:val="005B3B9D"/>
    <w:rsid w:val="005F764B"/>
    <w:rsid w:val="006541FE"/>
    <w:rsid w:val="006729D3"/>
    <w:rsid w:val="006769D5"/>
    <w:rsid w:val="006F471D"/>
    <w:rsid w:val="00707E84"/>
    <w:rsid w:val="00750FB5"/>
    <w:rsid w:val="0087184F"/>
    <w:rsid w:val="008F16D7"/>
    <w:rsid w:val="00957D90"/>
    <w:rsid w:val="00976AE2"/>
    <w:rsid w:val="009F1804"/>
    <w:rsid w:val="00A11CA7"/>
    <w:rsid w:val="00A30131"/>
    <w:rsid w:val="00A556C8"/>
    <w:rsid w:val="00A81E0E"/>
    <w:rsid w:val="00CA46ED"/>
    <w:rsid w:val="00D36816"/>
    <w:rsid w:val="00E67FF0"/>
    <w:rsid w:val="00E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021F76"/>
  <w15:docId w15:val="{CFD2FEB3-0AD4-48BB-BBC8-D6ADD744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h2tag3">
    <w:name w:val="h2tag3"/>
    <w:basedOn w:val="1"/>
  </w:style>
  <w:style w:type="character" w:customStyle="1" w:styleId="10">
    <w:name w:val="コメント参照1"/>
    <w:rPr>
      <w:sz w:val="18"/>
      <w:szCs w:val="18"/>
    </w:rPr>
  </w:style>
  <w:style w:type="character" w:customStyle="1" w:styleId="a5">
    <w:name w:val="コメント文字列 (文字)"/>
    <w:rPr>
      <w:kern w:val="1"/>
      <w:sz w:val="21"/>
      <w:szCs w:val="24"/>
    </w:rPr>
  </w:style>
  <w:style w:type="character" w:customStyle="1" w:styleId="a6">
    <w:name w:val="コメント内容 (文字)"/>
    <w:rPr>
      <w:b/>
      <w:bCs/>
      <w:kern w:val="1"/>
      <w:sz w:val="21"/>
      <w:szCs w:val="24"/>
    </w:rPr>
  </w:style>
  <w:style w:type="character" w:customStyle="1" w:styleId="a7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明朝" w:eastAsia="ＭＳ明朝" w:hAnsi="ＭＳ明朝" w:cs="ＭＳ明朝"/>
    </w:rPr>
  </w:style>
  <w:style w:type="paragraph" w:styleId="HTML">
    <w:name w:val="HTML Preformatted"/>
    <w:basedOn w:val="Default"/>
    <w:next w:val="Default"/>
    <w:rPr>
      <w:rFonts w:cs="Times New Roman"/>
      <w:sz w:val="24"/>
      <w:szCs w:val="24"/>
    </w:rPr>
  </w:style>
  <w:style w:type="paragraph" w:styleId="ab">
    <w:name w:val="Body Text Indent"/>
    <w:basedOn w:val="Default"/>
    <w:next w:val="Default"/>
    <w:rPr>
      <w:rFonts w:cs="Times New Roman"/>
      <w:sz w:val="24"/>
      <w:szCs w:val="24"/>
    </w:rPr>
  </w:style>
  <w:style w:type="paragraph" w:customStyle="1" w:styleId="11">
    <w:name w:val="日付1"/>
    <w:basedOn w:val="Default"/>
    <w:next w:val="Default"/>
    <w:rPr>
      <w:rFonts w:cs="Times New Roman"/>
      <w:sz w:val="24"/>
      <w:szCs w:val="24"/>
    </w:rPr>
  </w:style>
  <w:style w:type="paragraph" w:customStyle="1" w:styleId="12">
    <w:name w:val="記1"/>
    <w:basedOn w:val="Default"/>
    <w:next w:val="Default"/>
    <w:rPr>
      <w:rFonts w:ascii="ＭＳ" w:eastAsia="ＭＳ" w:hAnsi="ＭＳ" w:cs="Times New Roman"/>
      <w:sz w:val="24"/>
      <w:szCs w:val="24"/>
    </w:rPr>
  </w:style>
  <w:style w:type="paragraph" w:customStyle="1" w:styleId="21">
    <w:name w:val="本文インデント 21"/>
    <w:basedOn w:val="Default"/>
    <w:next w:val="Default"/>
    <w:rPr>
      <w:rFonts w:ascii="ＭＳ" w:eastAsia="ＭＳ" w:hAnsi="ＭＳ" w:cs="Times New Roman"/>
      <w:sz w:val="24"/>
      <w:szCs w:val="24"/>
    </w:rPr>
  </w:style>
  <w:style w:type="paragraph" w:customStyle="1" w:styleId="ac">
    <w:name w:val="一太郎８/９"/>
    <w:basedOn w:val="Default"/>
    <w:next w:val="Default"/>
    <w:rPr>
      <w:rFonts w:ascii="ＭＳ" w:eastAsia="ＭＳ" w:hAnsi="ＭＳ" w:cs="Times New Roman"/>
      <w:sz w:val="24"/>
      <w:szCs w:val="24"/>
    </w:rPr>
  </w:style>
  <w:style w:type="paragraph" w:customStyle="1" w:styleId="31">
    <w:name w:val="本文インデント 31"/>
    <w:basedOn w:val="Default"/>
    <w:next w:val="Default"/>
    <w:rPr>
      <w:rFonts w:ascii="ＭＳ" w:eastAsia="ＭＳ" w:hAnsi="ＭＳ" w:cs="Times New Roman"/>
      <w:sz w:val="24"/>
      <w:szCs w:val="24"/>
    </w:rPr>
  </w:style>
  <w:style w:type="paragraph" w:customStyle="1" w:styleId="13">
    <w:name w:val="結語1"/>
    <w:basedOn w:val="Default"/>
    <w:next w:val="Default"/>
    <w:rPr>
      <w:rFonts w:ascii="ＭＳ" w:eastAsia="ＭＳ" w:hAnsi="ＭＳ" w:cs="Times New Roman"/>
      <w:sz w:val="24"/>
      <w:szCs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customStyle="1" w:styleId="14">
    <w:name w:val="コメント文字列1"/>
    <w:basedOn w:val="a"/>
    <w:pPr>
      <w:jc w:val="left"/>
    </w:pPr>
  </w:style>
  <w:style w:type="paragraph" w:styleId="af">
    <w:name w:val="annotation subject"/>
    <w:basedOn w:val="14"/>
    <w:next w:val="14"/>
    <w:rPr>
      <w:b/>
      <w:bCs/>
    </w:rPr>
  </w:style>
  <w:style w:type="paragraph" w:styleId="af0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533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足立区プロポーザル方式実施基準 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足立区プロポーザル方式実施基準 </dc:title>
  <dc:creator>東京都板橋区役所</dc:creator>
  <cp:lastModifiedBy>中西　主税</cp:lastModifiedBy>
  <cp:revision>9</cp:revision>
  <cp:lastPrinted>2022-11-18T07:40:00Z</cp:lastPrinted>
  <dcterms:created xsi:type="dcterms:W3CDTF">2017-11-29T03:01:00Z</dcterms:created>
  <dcterms:modified xsi:type="dcterms:W3CDTF">2025-12-15T08:13:00Z</dcterms:modified>
</cp:coreProperties>
</file>